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2A" w:rsidRDefault="00677073" w:rsidP="00677073">
      <w:pPr>
        <w:rPr>
          <w:rFonts w:ascii="Calibri" w:eastAsia="+mj-ea" w:hAnsi="Calibri" w:cs="+mj-cs"/>
          <w:color w:val="4F81BD"/>
          <w:kern w:val="24"/>
          <w:sz w:val="56"/>
          <w:szCs w:val="80"/>
        </w:rPr>
      </w:pPr>
      <w:bookmarkStart w:id="0" w:name="_GoBack"/>
      <w:bookmarkEnd w:id="0"/>
      <w:r>
        <w:rPr>
          <w:rFonts w:ascii="Calibri" w:eastAsia="+mj-ea" w:hAnsi="Calibri" w:cs="+mj-cs"/>
          <w:color w:val="4F81BD"/>
          <w:kern w:val="24"/>
          <w:sz w:val="56"/>
          <w:szCs w:val="80"/>
        </w:rPr>
        <w:t xml:space="preserve">                                             </w:t>
      </w:r>
    </w:p>
    <w:p w:rsidR="00296BF4" w:rsidRDefault="004F452A" w:rsidP="00677073">
      <w:pPr>
        <w:jc w:val="center"/>
        <w:rPr>
          <w:rFonts w:ascii="Calibri" w:eastAsia="+mj-ea" w:hAnsi="Calibri" w:cs="+mj-cs"/>
          <w:kern w:val="24"/>
          <w:sz w:val="44"/>
          <w:szCs w:val="80"/>
        </w:rPr>
      </w:pPr>
      <w:r w:rsidRPr="00B96AEE">
        <w:rPr>
          <w:rFonts w:ascii="Calibri" w:eastAsia="+mj-ea" w:hAnsi="Calibri" w:cs="+mj-cs"/>
          <w:kern w:val="24"/>
          <w:sz w:val="44"/>
          <w:szCs w:val="80"/>
        </w:rPr>
        <w:t xml:space="preserve">WHO Europe Prison Health </w:t>
      </w:r>
    </w:p>
    <w:p w:rsidR="00AC045D" w:rsidRPr="00B96AEE" w:rsidRDefault="004F452A" w:rsidP="00677073">
      <w:pPr>
        <w:jc w:val="center"/>
        <w:rPr>
          <w:rFonts w:ascii="Calibri" w:eastAsia="+mj-ea" w:hAnsi="Calibri" w:cs="+mj-cs"/>
          <w:kern w:val="24"/>
          <w:sz w:val="44"/>
          <w:szCs w:val="80"/>
        </w:rPr>
      </w:pPr>
      <w:r w:rsidRPr="00B96AEE">
        <w:rPr>
          <w:rFonts w:ascii="Calibri" w:eastAsia="+mj-ea" w:hAnsi="Calibri" w:cs="+mj-cs"/>
          <w:kern w:val="24"/>
          <w:sz w:val="44"/>
          <w:szCs w:val="80"/>
        </w:rPr>
        <w:t>Research &amp; Engagement Network</w:t>
      </w:r>
    </w:p>
    <w:p w:rsidR="00742EE0" w:rsidRPr="00677073" w:rsidRDefault="00AC045D" w:rsidP="00AC045D">
      <w:pPr>
        <w:jc w:val="center"/>
        <w:rPr>
          <w:rFonts w:ascii="Calibri" w:eastAsia="+mj-ea" w:hAnsi="Calibri" w:cs="+mj-cs"/>
          <w:b/>
          <w:kern w:val="24"/>
          <w:sz w:val="96"/>
          <w:szCs w:val="80"/>
        </w:rPr>
      </w:pPr>
      <w:r w:rsidRPr="00677073">
        <w:rPr>
          <w:rFonts w:ascii="Calibri" w:eastAsia="+mj-ea" w:hAnsi="Calibri" w:cs="+mj-cs"/>
          <w:b/>
          <w:kern w:val="24"/>
          <w:sz w:val="96"/>
          <w:szCs w:val="80"/>
        </w:rPr>
        <w:t>WEPHREN</w:t>
      </w:r>
    </w:p>
    <w:p w:rsidR="00AC045D" w:rsidRPr="00B96AEE" w:rsidRDefault="00AC045D" w:rsidP="00677073">
      <w:pPr>
        <w:jc w:val="center"/>
        <w:rPr>
          <w:rFonts w:ascii="Calibri" w:eastAsia="+mj-ea" w:hAnsi="Calibri" w:cs="+mj-cs"/>
          <w:kern w:val="24"/>
          <w:sz w:val="36"/>
          <w:szCs w:val="80"/>
        </w:rPr>
      </w:pPr>
      <w:r w:rsidRPr="00B96AEE">
        <w:rPr>
          <w:rFonts w:ascii="Calibri" w:eastAsia="+mj-ea" w:hAnsi="Calibri" w:cs="+mj-cs"/>
          <w:kern w:val="24"/>
          <w:sz w:val="36"/>
          <w:szCs w:val="80"/>
        </w:rPr>
        <w:t xml:space="preserve">WEPHREN is an exciting new </w:t>
      </w:r>
      <w:r w:rsidR="00677073" w:rsidRPr="00B96AEE">
        <w:rPr>
          <w:rFonts w:ascii="Calibri" w:eastAsia="+mj-ea" w:hAnsi="Calibri" w:cs="+mj-cs"/>
          <w:kern w:val="24"/>
          <w:sz w:val="36"/>
          <w:szCs w:val="80"/>
        </w:rPr>
        <w:t xml:space="preserve">international </w:t>
      </w:r>
      <w:r w:rsidRPr="00B96AEE">
        <w:rPr>
          <w:rFonts w:ascii="Calibri" w:eastAsia="+mj-ea" w:hAnsi="Calibri" w:cs="+mj-cs"/>
          <w:kern w:val="24"/>
          <w:sz w:val="36"/>
          <w:szCs w:val="80"/>
        </w:rPr>
        <w:t xml:space="preserve">network </w:t>
      </w:r>
      <w:r w:rsidR="00677073" w:rsidRPr="00B96AEE">
        <w:rPr>
          <w:rFonts w:ascii="Calibri" w:eastAsia="+mj-ea" w:hAnsi="Calibri" w:cs="+mj-cs"/>
          <w:kern w:val="24"/>
          <w:sz w:val="36"/>
          <w:szCs w:val="80"/>
        </w:rPr>
        <w:t>for research</w:t>
      </w:r>
      <w:r w:rsidR="008A56D2" w:rsidRPr="00B96AEE">
        <w:rPr>
          <w:rFonts w:ascii="Calibri" w:eastAsia="+mj-ea" w:hAnsi="Calibri" w:cs="+mj-cs"/>
          <w:kern w:val="24"/>
          <w:sz w:val="36"/>
          <w:szCs w:val="80"/>
        </w:rPr>
        <w:t xml:space="preserve"> and professional development</w:t>
      </w:r>
      <w:r w:rsidR="00677073" w:rsidRPr="00B96AEE">
        <w:rPr>
          <w:rFonts w:ascii="Calibri" w:eastAsia="+mj-ea" w:hAnsi="Calibri" w:cs="+mj-cs"/>
          <w:kern w:val="24"/>
          <w:sz w:val="36"/>
          <w:szCs w:val="80"/>
        </w:rPr>
        <w:t xml:space="preserve"> in Health </w:t>
      </w:r>
      <w:r w:rsidR="008A56D2" w:rsidRPr="00B96AEE">
        <w:rPr>
          <w:rFonts w:ascii="Calibri" w:eastAsia="+mj-ea" w:hAnsi="Calibri" w:cs="+mj-cs"/>
          <w:kern w:val="24"/>
          <w:sz w:val="36"/>
          <w:szCs w:val="80"/>
        </w:rPr>
        <w:t>&amp;</w:t>
      </w:r>
      <w:r w:rsidR="00677073" w:rsidRPr="00B96AEE">
        <w:rPr>
          <w:rFonts w:ascii="Calibri" w:eastAsia="+mj-ea" w:hAnsi="Calibri" w:cs="+mj-cs"/>
          <w:kern w:val="24"/>
          <w:sz w:val="36"/>
          <w:szCs w:val="80"/>
        </w:rPr>
        <w:t xml:space="preserve"> Justice.</w:t>
      </w:r>
    </w:p>
    <w:p w:rsidR="00677073" w:rsidRPr="00296BF4" w:rsidRDefault="00677073">
      <w:pPr>
        <w:rPr>
          <w:rFonts w:ascii="Calibri" w:eastAsia="+mj-ea" w:hAnsi="Calibri" w:cs="+mj-cs"/>
          <w:kern w:val="24"/>
          <w:sz w:val="14"/>
          <w:szCs w:val="80"/>
        </w:rPr>
      </w:pPr>
    </w:p>
    <w:p w:rsidR="00296BF4" w:rsidRDefault="00677073">
      <w:pPr>
        <w:rPr>
          <w:noProof/>
          <w:lang w:eastAsia="en-GB"/>
        </w:rPr>
      </w:pPr>
      <w:r w:rsidRPr="00415961">
        <w:rPr>
          <w:rFonts w:ascii="Calibri" w:eastAsia="+mj-ea" w:hAnsi="Calibri" w:cs="+mj-cs"/>
          <w:b/>
          <w:kern w:val="24"/>
          <w:sz w:val="40"/>
          <w:szCs w:val="80"/>
        </w:rPr>
        <w:t>By joining WEPHREN you will be able to</w:t>
      </w:r>
      <w:r w:rsidR="00AC045D" w:rsidRPr="00415961">
        <w:rPr>
          <w:rFonts w:ascii="Calibri" w:eastAsia="+mj-ea" w:hAnsi="Calibri" w:cs="+mj-cs"/>
          <w:b/>
          <w:kern w:val="24"/>
          <w:sz w:val="40"/>
          <w:szCs w:val="80"/>
        </w:rPr>
        <w:t>:</w:t>
      </w:r>
      <w:r w:rsidR="00B71639" w:rsidRPr="00B71639">
        <w:rPr>
          <w:noProof/>
          <w:lang w:eastAsia="en-GB"/>
        </w:rPr>
        <w:t xml:space="preserve"> </w:t>
      </w:r>
    </w:p>
    <w:p w:rsidR="00296BF4" w:rsidRDefault="00296BF4">
      <w:pPr>
        <w:rPr>
          <w:noProof/>
          <w:lang w:eastAsia="en-GB"/>
        </w:rPr>
      </w:pPr>
      <w:r w:rsidRPr="00951E80">
        <w:rPr>
          <w:rFonts w:ascii="Calibri" w:eastAsia="+mj-ea" w:hAnsi="Calibri" w:cs="+mj-cs"/>
          <w:noProof/>
          <w:color w:val="4F81BD"/>
          <w:kern w:val="24"/>
          <w:sz w:val="48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51C40C" wp14:editId="5CDB062E">
                <wp:simplePos x="0" y="0"/>
                <wp:positionH relativeFrom="margin">
                  <wp:posOffset>4386580</wp:posOffset>
                </wp:positionH>
                <wp:positionV relativeFrom="margin">
                  <wp:posOffset>5462270</wp:posOffset>
                </wp:positionV>
                <wp:extent cx="1866900" cy="1706880"/>
                <wp:effectExtent l="19050" t="19050" r="19050" b="2476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E80" w:rsidRPr="00B71639" w:rsidRDefault="00B716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For more information or to register, e</w:t>
                            </w:r>
                            <w:r w:rsidRPr="00B71639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mail us at WEPHREN@phe.gov.uk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51C4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45.4pt;margin-top:430.1pt;width:147pt;height:13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951E80" w:rsidRPr="00B71639" w:rsidRDefault="00B71639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</w:rPr>
                        <w:t>For more information or to register, e</w:t>
                      </w:r>
                      <w:r w:rsidRPr="00B71639">
                        <w:rPr>
                          <w:b/>
                          <w:i/>
                          <w:iCs/>
                          <w:sz w:val="24"/>
                        </w:rPr>
                        <w:t>mail us at WEPHREN@phe.gov.uk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369F74" wp14:editId="419018AE">
            <wp:extent cx="4483100" cy="33528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C045D" w:rsidRPr="00415961" w:rsidRDefault="00296BF4">
      <w:pPr>
        <w:rPr>
          <w:rFonts w:ascii="Calibri" w:eastAsia="+mj-ea" w:hAnsi="Calibri" w:cs="+mj-cs"/>
          <w:b/>
          <w:kern w:val="24"/>
          <w:sz w:val="40"/>
          <w:szCs w:val="80"/>
        </w:rPr>
      </w:pPr>
      <w:r w:rsidRPr="00B96AEE">
        <w:rPr>
          <w:rFonts w:ascii="Calibri" w:eastAsia="+mj-ea" w:hAnsi="Calibri" w:cs="+mj-cs"/>
          <w:noProof/>
          <w:color w:val="4F81BD"/>
          <w:kern w:val="24"/>
          <w:sz w:val="48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FA87F" wp14:editId="03BFEF73">
                <wp:simplePos x="0" y="0"/>
                <wp:positionH relativeFrom="column">
                  <wp:posOffset>-504825</wp:posOffset>
                </wp:positionH>
                <wp:positionV relativeFrom="paragraph">
                  <wp:posOffset>70485</wp:posOffset>
                </wp:positionV>
                <wp:extent cx="6953250" cy="981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EE" w:rsidRPr="00296BF4" w:rsidRDefault="00B96AEE" w:rsidP="00B9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+mj-ea" w:hAnsi="Calibri" w:cs="+mj-cs"/>
                                <w:kern w:val="24"/>
                                <w:sz w:val="28"/>
                                <w:szCs w:val="80"/>
                              </w:rPr>
                            </w:pPr>
                            <w:r w:rsidRPr="00296BF4">
                              <w:rPr>
                                <w:rFonts w:ascii="Calibri" w:eastAsia="+mj-ea" w:hAnsi="Calibri" w:cs="+mj-cs"/>
                                <w:b/>
                                <w:i/>
                                <w:kern w:val="24"/>
                                <w:sz w:val="28"/>
                                <w:szCs w:val="80"/>
                              </w:rPr>
                              <w:t>Collaborate</w:t>
                            </w:r>
                            <w:r w:rsidRPr="00296BF4">
                              <w:rPr>
                                <w:rFonts w:ascii="Calibri" w:eastAsia="+mj-ea" w:hAnsi="Calibri" w:cs="+mj-cs"/>
                                <w:kern w:val="24"/>
                                <w:sz w:val="28"/>
                                <w:szCs w:val="80"/>
                              </w:rPr>
                              <w:t xml:space="preserve"> with health and justice stakeholders</w:t>
                            </w:r>
                          </w:p>
                          <w:p w:rsidR="00B96AEE" w:rsidRPr="00296BF4" w:rsidRDefault="00B96AEE" w:rsidP="00B9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+mj-ea" w:hAnsi="Calibri" w:cs="+mj-cs"/>
                                <w:kern w:val="24"/>
                                <w:sz w:val="28"/>
                                <w:szCs w:val="80"/>
                              </w:rPr>
                            </w:pPr>
                            <w:r w:rsidRPr="00296BF4">
                              <w:rPr>
                                <w:rFonts w:ascii="Calibri" w:eastAsia="+mj-ea" w:hAnsi="Calibri" w:cs="+mj-cs"/>
                                <w:b/>
                                <w:i/>
                                <w:kern w:val="24"/>
                                <w:sz w:val="28"/>
                                <w:szCs w:val="80"/>
                              </w:rPr>
                              <w:t>Influence</w:t>
                            </w:r>
                            <w:r w:rsidRPr="00296BF4">
                              <w:rPr>
                                <w:rFonts w:ascii="Calibri" w:eastAsia="+mj-ea" w:hAnsi="Calibri" w:cs="+mj-cs"/>
                                <w:b/>
                                <w:kern w:val="24"/>
                                <w:sz w:val="28"/>
                                <w:szCs w:val="80"/>
                              </w:rPr>
                              <w:t xml:space="preserve"> </w:t>
                            </w:r>
                            <w:r w:rsidRPr="00296BF4">
                              <w:rPr>
                                <w:rFonts w:ascii="Calibri" w:eastAsia="+mj-ea" w:hAnsi="Calibri" w:cs="+mj-cs"/>
                                <w:kern w:val="24"/>
                                <w:sz w:val="28"/>
                                <w:szCs w:val="80"/>
                              </w:rPr>
                              <w:t>the international professional development agenda</w:t>
                            </w:r>
                          </w:p>
                          <w:p w:rsidR="00B96AEE" w:rsidRPr="00296BF4" w:rsidRDefault="00B96AEE" w:rsidP="00B9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+mj-ea" w:hAnsi="Calibri" w:cs="+mj-cs"/>
                                <w:kern w:val="24"/>
                                <w:sz w:val="28"/>
                                <w:szCs w:val="80"/>
                              </w:rPr>
                            </w:pPr>
                            <w:r w:rsidRPr="00296BF4">
                              <w:rPr>
                                <w:rFonts w:ascii="Calibri" w:eastAsia="+mj-ea" w:hAnsi="Calibri" w:cs="+mj-cs"/>
                                <w:b/>
                                <w:i/>
                                <w:kern w:val="24"/>
                                <w:sz w:val="28"/>
                                <w:szCs w:val="80"/>
                              </w:rPr>
                              <w:t>Engage</w:t>
                            </w:r>
                            <w:r w:rsidRPr="00296BF4">
                              <w:rPr>
                                <w:rFonts w:ascii="Calibri" w:eastAsia="+mj-ea" w:hAnsi="Calibri" w:cs="+mj-cs"/>
                                <w:kern w:val="24"/>
                                <w:sz w:val="28"/>
                                <w:szCs w:val="80"/>
                              </w:rPr>
                              <w:t xml:space="preserve"> in </w:t>
                            </w:r>
                            <w:r w:rsidR="004E069D" w:rsidRPr="00296BF4">
                              <w:rPr>
                                <w:rFonts w:ascii="Calibri" w:eastAsia="+mj-ea" w:hAnsi="Calibri" w:cs="+mj-cs"/>
                                <w:kern w:val="24"/>
                                <w:sz w:val="28"/>
                                <w:szCs w:val="80"/>
                              </w:rPr>
                              <w:t xml:space="preserve">opportunities for </w:t>
                            </w:r>
                            <w:r w:rsidRPr="00296BF4">
                              <w:rPr>
                                <w:rFonts w:ascii="Calibri" w:eastAsia="+mj-ea" w:hAnsi="Calibri" w:cs="+mj-cs"/>
                                <w:kern w:val="24"/>
                                <w:sz w:val="28"/>
                                <w:szCs w:val="80"/>
                              </w:rPr>
                              <w:t>international multi-centre research on prison health</w:t>
                            </w:r>
                          </w:p>
                          <w:p w:rsidR="00B96AEE" w:rsidRDefault="00B96AEE">
                            <w:pPr>
                              <w:rPr>
                                <w:rFonts w:ascii="Calibri" w:eastAsia="+mj-ea" w:hAnsi="Calibri" w:cs="+mj-cs"/>
                                <w:kern w:val="24"/>
                                <w:sz w:val="48"/>
                                <w:szCs w:val="80"/>
                              </w:rPr>
                            </w:pPr>
                          </w:p>
                          <w:p w:rsidR="00B96AEE" w:rsidRPr="00B96AEE" w:rsidRDefault="00B96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0FA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9.75pt;margin-top:5.55pt;width:547.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4JJAIAACQ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" stroked="f">
                <v:textbox>
                  <w:txbxContent>
                    <w:p w:rsidR="00B96AEE" w:rsidRPr="00296BF4" w:rsidRDefault="00B96AEE" w:rsidP="00B96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eastAsia="+mj-ea" w:hAnsi="Calibri" w:cs="+mj-cs"/>
                          <w:kern w:val="24"/>
                          <w:sz w:val="28"/>
                          <w:szCs w:val="80"/>
                        </w:rPr>
                      </w:pPr>
                      <w:r w:rsidRPr="00296BF4">
                        <w:rPr>
                          <w:rFonts w:ascii="Calibri" w:eastAsia="+mj-ea" w:hAnsi="Calibri" w:cs="+mj-cs"/>
                          <w:b/>
                          <w:i/>
                          <w:kern w:val="24"/>
                          <w:sz w:val="28"/>
                          <w:szCs w:val="80"/>
                        </w:rPr>
                        <w:t>Collaborate</w:t>
                      </w:r>
                      <w:r w:rsidRPr="00296BF4">
                        <w:rPr>
                          <w:rFonts w:ascii="Calibri" w:eastAsia="+mj-ea" w:hAnsi="Calibri" w:cs="+mj-cs"/>
                          <w:kern w:val="24"/>
                          <w:sz w:val="28"/>
                          <w:szCs w:val="80"/>
                        </w:rPr>
                        <w:t xml:space="preserve"> with health and justice stakeholders</w:t>
                      </w:r>
                    </w:p>
                    <w:p w:rsidR="00B96AEE" w:rsidRPr="00296BF4" w:rsidRDefault="00B96AEE" w:rsidP="00B96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eastAsia="+mj-ea" w:hAnsi="Calibri" w:cs="+mj-cs"/>
                          <w:kern w:val="24"/>
                          <w:sz w:val="28"/>
                          <w:szCs w:val="80"/>
                        </w:rPr>
                      </w:pPr>
                      <w:r w:rsidRPr="00296BF4">
                        <w:rPr>
                          <w:rFonts w:ascii="Calibri" w:eastAsia="+mj-ea" w:hAnsi="Calibri" w:cs="+mj-cs"/>
                          <w:b/>
                          <w:i/>
                          <w:kern w:val="24"/>
                          <w:sz w:val="28"/>
                          <w:szCs w:val="80"/>
                        </w:rPr>
                        <w:t>Influence</w:t>
                      </w:r>
                      <w:r w:rsidRPr="00296BF4">
                        <w:rPr>
                          <w:rFonts w:ascii="Calibri" w:eastAsia="+mj-ea" w:hAnsi="Calibri" w:cs="+mj-cs"/>
                          <w:b/>
                          <w:kern w:val="24"/>
                          <w:sz w:val="28"/>
                          <w:szCs w:val="80"/>
                        </w:rPr>
                        <w:t xml:space="preserve"> </w:t>
                      </w:r>
                      <w:r w:rsidRPr="00296BF4">
                        <w:rPr>
                          <w:rFonts w:ascii="Calibri" w:eastAsia="+mj-ea" w:hAnsi="Calibri" w:cs="+mj-cs"/>
                          <w:kern w:val="24"/>
                          <w:sz w:val="28"/>
                          <w:szCs w:val="80"/>
                        </w:rPr>
                        <w:t>the international professional development agenda</w:t>
                      </w:r>
                    </w:p>
                    <w:p w:rsidR="00B96AEE" w:rsidRPr="00296BF4" w:rsidRDefault="00B96AEE" w:rsidP="00B96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eastAsia="+mj-ea" w:hAnsi="Calibri" w:cs="+mj-cs"/>
                          <w:kern w:val="24"/>
                          <w:sz w:val="28"/>
                          <w:szCs w:val="80"/>
                        </w:rPr>
                      </w:pPr>
                      <w:r w:rsidRPr="00296BF4">
                        <w:rPr>
                          <w:rFonts w:ascii="Calibri" w:eastAsia="+mj-ea" w:hAnsi="Calibri" w:cs="+mj-cs"/>
                          <w:b/>
                          <w:i/>
                          <w:kern w:val="24"/>
                          <w:sz w:val="28"/>
                          <w:szCs w:val="80"/>
                        </w:rPr>
                        <w:t>Engage</w:t>
                      </w:r>
                      <w:r w:rsidRPr="00296BF4">
                        <w:rPr>
                          <w:rFonts w:ascii="Calibri" w:eastAsia="+mj-ea" w:hAnsi="Calibri" w:cs="+mj-cs"/>
                          <w:kern w:val="24"/>
                          <w:sz w:val="28"/>
                          <w:szCs w:val="80"/>
                        </w:rPr>
                        <w:t xml:space="preserve"> in </w:t>
                      </w:r>
                      <w:r w:rsidR="004E069D" w:rsidRPr="00296BF4">
                        <w:rPr>
                          <w:rFonts w:ascii="Calibri" w:eastAsia="+mj-ea" w:hAnsi="Calibri" w:cs="+mj-cs"/>
                          <w:kern w:val="24"/>
                          <w:sz w:val="28"/>
                          <w:szCs w:val="80"/>
                        </w:rPr>
                        <w:t xml:space="preserve">opportunities for </w:t>
                      </w:r>
                      <w:r w:rsidRPr="00296BF4">
                        <w:rPr>
                          <w:rFonts w:ascii="Calibri" w:eastAsia="+mj-ea" w:hAnsi="Calibri" w:cs="+mj-cs"/>
                          <w:kern w:val="24"/>
                          <w:sz w:val="28"/>
                          <w:szCs w:val="80"/>
                        </w:rPr>
                        <w:t>international multi-centre research on prison health</w:t>
                      </w:r>
                    </w:p>
                    <w:p w:rsidR="00B96AEE" w:rsidRDefault="00B96AEE">
                      <w:pPr>
                        <w:rPr>
                          <w:rFonts w:ascii="Calibri" w:eastAsia="+mj-ea" w:hAnsi="Calibri" w:cs="+mj-cs"/>
                          <w:kern w:val="24"/>
                          <w:sz w:val="48"/>
                          <w:szCs w:val="80"/>
                        </w:rPr>
                      </w:pPr>
                    </w:p>
                    <w:p w:rsidR="00B96AEE" w:rsidRPr="00B96AEE" w:rsidRDefault="00B96AEE"/>
                  </w:txbxContent>
                </v:textbox>
              </v:shape>
            </w:pict>
          </mc:Fallback>
        </mc:AlternateContent>
      </w:r>
    </w:p>
    <w:p w:rsidR="00296BF4" w:rsidRDefault="00B96AE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FA7C16" w:rsidRPr="00296BF4" w:rsidRDefault="00951E80">
      <w:pPr>
        <w:rPr>
          <w:noProof/>
          <w:lang w:eastAsia="en-GB"/>
        </w:rPr>
      </w:pPr>
      <w:r>
        <w:rPr>
          <w:rFonts w:ascii="Calibri" w:eastAsia="+mj-ea" w:hAnsi="Calibri" w:cs="+mj-cs"/>
          <w:noProof/>
          <w:color w:val="4F81BD"/>
          <w:kern w:val="24"/>
          <w:sz w:val="48"/>
          <w:szCs w:val="8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B774" wp14:editId="4F3FBCAC">
                <wp:simplePos x="0" y="0"/>
                <wp:positionH relativeFrom="column">
                  <wp:posOffset>4533900</wp:posOffset>
                </wp:positionH>
                <wp:positionV relativeFrom="paragraph">
                  <wp:posOffset>60234</wp:posOffset>
                </wp:positionV>
                <wp:extent cx="1819275" cy="1809750"/>
                <wp:effectExtent l="0" t="0" r="9525" b="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4DA33C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357pt;margin-top:4.75pt;width:143.25pt;height:1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" fillcolor="#92d050" stroked="f" strokeweight="2pt"/>
            </w:pict>
          </mc:Fallback>
        </mc:AlternateContent>
      </w:r>
    </w:p>
    <w:p w:rsidR="00FA7C16" w:rsidRPr="00AC045D" w:rsidRDefault="00296BF4">
      <w:pPr>
        <w:rPr>
          <w:rFonts w:ascii="Calibri" w:eastAsia="+mj-ea" w:hAnsi="Calibri" w:cs="+mj-cs"/>
          <w:color w:val="4F81BD"/>
          <w:kern w:val="24"/>
          <w:sz w:val="48"/>
          <w:szCs w:val="80"/>
        </w:rPr>
      </w:pPr>
      <w:r w:rsidRPr="00543B7E">
        <w:rPr>
          <w:rFonts w:ascii="Calibri" w:eastAsia="+mj-ea" w:hAnsi="Calibri" w:cs="+mj-cs"/>
          <w:noProof/>
          <w:color w:val="4F81BD"/>
          <w:kern w:val="24"/>
          <w:sz w:val="48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EA7C0" wp14:editId="06C62E32">
                <wp:simplePos x="0" y="0"/>
                <wp:positionH relativeFrom="column">
                  <wp:posOffset>4646930</wp:posOffset>
                </wp:positionH>
                <wp:positionV relativeFrom="paragraph">
                  <wp:posOffset>2503805</wp:posOffset>
                </wp:positionV>
                <wp:extent cx="1643380" cy="70739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0739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7E" w:rsidRPr="00543B7E" w:rsidRDefault="00543B7E" w:rsidP="00543B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3B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EA7C0" id="_x0000_s1028" type="#_x0000_t202" style="position:absolute;margin-left:365.9pt;margin-top:197.15pt;width:129.4pt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" fillcolor="#f79646 [3209]" stroked="f">
                <v:textbox>
                  <w:txbxContent>
                    <w:p w:rsidR="00543B7E" w:rsidRPr="00543B7E" w:rsidRDefault="00543B7E" w:rsidP="00543B7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543B7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PROFESSIONAL DEVELOPMENT</w:t>
                      </w:r>
                    </w:p>
                  </w:txbxContent>
                </v:textbox>
              </v:shape>
            </w:pict>
          </mc:Fallback>
        </mc:AlternateContent>
      </w:r>
      <w:r w:rsidRPr="00543B7E">
        <w:rPr>
          <w:rFonts w:ascii="Calibri" w:eastAsia="+mj-ea" w:hAnsi="Calibri" w:cs="+mj-cs"/>
          <w:noProof/>
          <w:color w:val="4F81BD"/>
          <w:kern w:val="24"/>
          <w:sz w:val="48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78B4C" wp14:editId="3B27A260">
                <wp:simplePos x="0" y="0"/>
                <wp:positionH relativeFrom="column">
                  <wp:posOffset>4592320</wp:posOffset>
                </wp:positionH>
                <wp:positionV relativeFrom="paragraph">
                  <wp:posOffset>5064125</wp:posOffset>
                </wp:positionV>
                <wp:extent cx="1764665" cy="326390"/>
                <wp:effectExtent l="0" t="0" r="698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263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7E" w:rsidRPr="00543B7E" w:rsidRDefault="00543B7E" w:rsidP="00543B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3B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78B4C" id="_x0000_s1029" type="#_x0000_t202" style="position:absolute;margin-left:361.6pt;margin-top:398.75pt;width:138.95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" fillcolor="#8064a2 [3207]" stroked="f">
                <v:textbox>
                  <w:txbxContent>
                    <w:p w:rsidR="00543B7E" w:rsidRPr="00543B7E" w:rsidRDefault="00543B7E" w:rsidP="00543B7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543B7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COLLABORATION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+mj-ea" w:hAnsi="Calibri" w:cs="+mj-cs"/>
          <w:noProof/>
          <w:color w:val="4F81BD"/>
          <w:kern w:val="24"/>
          <w:sz w:val="48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D0674" wp14:editId="0F3D7838">
                <wp:simplePos x="0" y="0"/>
                <wp:positionH relativeFrom="column">
                  <wp:posOffset>4552950</wp:posOffset>
                </wp:positionH>
                <wp:positionV relativeFrom="paragraph">
                  <wp:posOffset>1989455</wp:posOffset>
                </wp:positionV>
                <wp:extent cx="1819275" cy="1809750"/>
                <wp:effectExtent l="0" t="0" r="9525" b="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1FB24B" id="Flowchart: Connector 14" o:spid="_x0000_s1026" type="#_x0000_t120" style="position:absolute;margin-left:358.5pt;margin-top:156.65pt;width:143.25pt;height:14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" fillcolor="#f79646 [3209]" stroked="f" strokeweight="2pt"/>
            </w:pict>
          </mc:Fallback>
        </mc:AlternateContent>
      </w:r>
      <w:r>
        <w:rPr>
          <w:rFonts w:ascii="Calibri" w:eastAsia="+mj-ea" w:hAnsi="Calibri" w:cs="+mj-cs"/>
          <w:noProof/>
          <w:color w:val="4F81BD"/>
          <w:kern w:val="24"/>
          <w:sz w:val="48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9BB5C" wp14:editId="75D5890B">
                <wp:simplePos x="0" y="0"/>
                <wp:positionH relativeFrom="column">
                  <wp:posOffset>4552950</wp:posOffset>
                </wp:positionH>
                <wp:positionV relativeFrom="paragraph">
                  <wp:posOffset>4304030</wp:posOffset>
                </wp:positionV>
                <wp:extent cx="1819275" cy="1809750"/>
                <wp:effectExtent l="0" t="0" r="9525" b="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1E31C4C" id="Flowchart: Connector 15" o:spid="_x0000_s1026" type="#_x0000_t120" style="position:absolute;margin-left:358.5pt;margin-top:338.9pt;width:143.25pt;height:14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" fillcolor="#8064a2 [3207]" stroked="f" strokeweight="2pt"/>
            </w:pict>
          </mc:Fallback>
        </mc:AlternateContent>
      </w:r>
      <w:r w:rsidRPr="00951E80">
        <w:rPr>
          <w:rFonts w:ascii="Calibri" w:eastAsia="+mj-ea" w:hAnsi="Calibri" w:cs="+mj-cs"/>
          <w:noProof/>
          <w:color w:val="4F81BD"/>
          <w:kern w:val="24"/>
          <w:sz w:val="48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755EC" wp14:editId="7AA7FA00">
                <wp:simplePos x="0" y="0"/>
                <wp:positionH relativeFrom="column">
                  <wp:posOffset>-726440</wp:posOffset>
                </wp:positionH>
                <wp:positionV relativeFrom="paragraph">
                  <wp:posOffset>354965</wp:posOffset>
                </wp:positionV>
                <wp:extent cx="5038725" cy="552958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52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5C2" w:rsidRDefault="00415961" w:rsidP="0041596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41596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The WHO Europe Prison Health Research &amp; Engagement Network (WEPHREN). </w:t>
                            </w:r>
                          </w:p>
                          <w:p w:rsidR="00415961" w:rsidRPr="00415961" w:rsidRDefault="00415961" w:rsidP="0041596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1596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WEPHREN will provide</w:t>
                            </w:r>
                            <w:r w:rsidRPr="00415961">
                              <w:rPr>
                                <w:rFonts w:ascii="Arial" w:hAnsi="Arial" w:cs="Arial"/>
                                <w:sz w:val="32"/>
                              </w:rPr>
                              <w:t>:</w:t>
                            </w:r>
                          </w:p>
                          <w:p w:rsidR="00415961" w:rsidRPr="00415961" w:rsidRDefault="00415961" w:rsidP="00415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415961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A forum for all stakeholders interested in prison health across the European Region to exchange ideas and to work together;</w:t>
                            </w:r>
                          </w:p>
                          <w:p w:rsidR="00415961" w:rsidRPr="00415961" w:rsidRDefault="00415961" w:rsidP="00415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415961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A forum for researchers to develop collaborative multi-centre research proposals across the Region;</w:t>
                            </w:r>
                          </w:p>
                          <w:p w:rsidR="00415961" w:rsidRPr="00415961" w:rsidRDefault="00415961" w:rsidP="00415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415961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 xml:space="preserve">A means of disseminating important research findings across the Region; </w:t>
                            </w:r>
                          </w:p>
                          <w:p w:rsidR="00415961" w:rsidRPr="00415961" w:rsidRDefault="00415961" w:rsidP="00415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415961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 xml:space="preserve">A platform for developing the skills of health professionals and researchers; </w:t>
                            </w:r>
                          </w:p>
                          <w:p w:rsidR="00415961" w:rsidRPr="00415961" w:rsidRDefault="00415961" w:rsidP="00415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415961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 xml:space="preserve">A vehicle to drive development of effective collaborative networks within and between Member States; </w:t>
                            </w:r>
                          </w:p>
                          <w:p w:rsidR="00415961" w:rsidRPr="00415961" w:rsidRDefault="00B96AEE" w:rsidP="00415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An opportunity for supported</w:t>
                            </w:r>
                            <w:r w:rsidR="00415961" w:rsidRPr="00415961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 xml:space="preserve"> professional development of researchers, healthcare professionals and other collaborators;</w:t>
                            </w:r>
                          </w:p>
                          <w:p w:rsidR="00415961" w:rsidRPr="00415961" w:rsidRDefault="00415961" w:rsidP="00415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415961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An effective means of addressing inequities in research and professional development across the European Region</w:t>
                            </w:r>
                          </w:p>
                          <w:p w:rsidR="00951E80" w:rsidRPr="00415961" w:rsidRDefault="00415961" w:rsidP="00415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415961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Global leadership for WHO Europe in prison research.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F755EC" id="_x0000_s1030" type="#_x0000_t202" style="position:absolute;margin-left:-57.2pt;margin-top:27.95pt;width:396.75pt;height:4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" stroked="f">
                <v:textbox>
                  <w:txbxContent>
                    <w:p w:rsidR="003415C2" w:rsidRDefault="00415961" w:rsidP="00415961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415961"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The WHO Europe Prison Health Research &amp; Engagement Network (WEPHREN). </w:t>
                      </w:r>
                    </w:p>
                    <w:p w:rsidR="00415961" w:rsidRPr="00415961" w:rsidRDefault="00415961" w:rsidP="0041596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415961">
                        <w:rPr>
                          <w:rFonts w:ascii="Arial" w:hAnsi="Arial" w:cs="Arial"/>
                          <w:b/>
                          <w:sz w:val="32"/>
                        </w:rPr>
                        <w:t>WEPHREN will provide</w:t>
                      </w:r>
                      <w:r w:rsidRPr="00415961">
                        <w:rPr>
                          <w:rFonts w:ascii="Arial" w:hAnsi="Arial" w:cs="Arial"/>
                          <w:sz w:val="32"/>
                        </w:rPr>
                        <w:t>:</w:t>
                      </w:r>
                    </w:p>
                    <w:p w:rsidR="00415961" w:rsidRPr="00415961" w:rsidRDefault="00415961" w:rsidP="00415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415961">
                        <w:rPr>
                          <w:rFonts w:ascii="Arial" w:hAnsi="Arial" w:cs="Arial"/>
                          <w:sz w:val="28"/>
                          <w:szCs w:val="30"/>
                        </w:rPr>
                        <w:t>A forum for all stakeholders interested in prison health across the European Region to exchange ideas and to work together;</w:t>
                      </w:r>
                    </w:p>
                    <w:p w:rsidR="00415961" w:rsidRPr="00415961" w:rsidRDefault="00415961" w:rsidP="00415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415961">
                        <w:rPr>
                          <w:rFonts w:ascii="Arial" w:hAnsi="Arial" w:cs="Arial"/>
                          <w:sz w:val="28"/>
                          <w:szCs w:val="30"/>
                        </w:rPr>
                        <w:t>A forum for researchers to develop collaborative multi-centre research proposals across the Region;</w:t>
                      </w:r>
                    </w:p>
                    <w:p w:rsidR="00415961" w:rsidRPr="00415961" w:rsidRDefault="00415961" w:rsidP="00415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415961">
                        <w:rPr>
                          <w:rFonts w:ascii="Arial" w:hAnsi="Arial" w:cs="Arial"/>
                          <w:sz w:val="28"/>
                          <w:szCs w:val="30"/>
                        </w:rPr>
                        <w:t xml:space="preserve">A means of disseminating important research findings across the Region; </w:t>
                      </w:r>
                    </w:p>
                    <w:p w:rsidR="00415961" w:rsidRPr="00415961" w:rsidRDefault="00415961" w:rsidP="00415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415961">
                        <w:rPr>
                          <w:rFonts w:ascii="Arial" w:hAnsi="Arial" w:cs="Arial"/>
                          <w:sz w:val="28"/>
                          <w:szCs w:val="30"/>
                        </w:rPr>
                        <w:t xml:space="preserve">A platform for developing the skills of health professionals and researchers; </w:t>
                      </w:r>
                    </w:p>
                    <w:p w:rsidR="00415961" w:rsidRPr="00415961" w:rsidRDefault="00415961" w:rsidP="00415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415961">
                        <w:rPr>
                          <w:rFonts w:ascii="Arial" w:hAnsi="Arial" w:cs="Arial"/>
                          <w:sz w:val="28"/>
                          <w:szCs w:val="30"/>
                        </w:rPr>
                        <w:t xml:space="preserve">A vehicle to drive development of effective collaborative networks within and between Member States; </w:t>
                      </w:r>
                    </w:p>
                    <w:p w:rsidR="00415961" w:rsidRPr="00415961" w:rsidRDefault="00B96AEE" w:rsidP="00415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0"/>
                        </w:rPr>
                        <w:t>An opportunity for supported</w:t>
                      </w:r>
                      <w:r w:rsidR="00415961" w:rsidRPr="00415961">
                        <w:rPr>
                          <w:rFonts w:ascii="Arial" w:hAnsi="Arial" w:cs="Arial"/>
                          <w:sz w:val="28"/>
                          <w:szCs w:val="30"/>
                        </w:rPr>
                        <w:t xml:space="preserve"> professional development of researchers, healthcare professionals and other collaborators;</w:t>
                      </w:r>
                    </w:p>
                    <w:p w:rsidR="00415961" w:rsidRPr="00415961" w:rsidRDefault="00415961" w:rsidP="00415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415961">
                        <w:rPr>
                          <w:rFonts w:ascii="Arial" w:hAnsi="Arial" w:cs="Arial"/>
                          <w:sz w:val="28"/>
                          <w:szCs w:val="30"/>
                        </w:rPr>
                        <w:t>An effective means of addressing inequities in research and professional development across the European Region</w:t>
                      </w:r>
                    </w:p>
                    <w:p w:rsidR="00951E80" w:rsidRPr="00415961" w:rsidRDefault="00415961" w:rsidP="00415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415961">
                        <w:rPr>
                          <w:rFonts w:ascii="Arial" w:hAnsi="Arial" w:cs="Arial"/>
                          <w:sz w:val="28"/>
                          <w:szCs w:val="30"/>
                        </w:rPr>
                        <w:t>Global leadership for WHO Europe in prison research.</w:t>
                      </w:r>
                    </w:p>
                  </w:txbxContent>
                </v:textbox>
              </v:shape>
            </w:pict>
          </mc:Fallback>
        </mc:AlternateContent>
      </w:r>
      <w:r w:rsidRPr="006C487A">
        <w:rPr>
          <w:rFonts w:ascii="Calibri" w:eastAsia="+mj-ea" w:hAnsi="Calibri" w:cs="+mj-cs"/>
          <w:noProof/>
          <w:color w:val="4F81BD"/>
          <w:kern w:val="24"/>
          <w:sz w:val="48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EC5D8" wp14:editId="32689C0D">
                <wp:simplePos x="0" y="0"/>
                <wp:positionH relativeFrom="column">
                  <wp:posOffset>-785495</wp:posOffset>
                </wp:positionH>
                <wp:positionV relativeFrom="paragraph">
                  <wp:posOffset>6750050</wp:posOffset>
                </wp:positionV>
                <wp:extent cx="7243445" cy="18383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1838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7A" w:rsidRPr="00951E80" w:rsidRDefault="006C487A" w:rsidP="00951E80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51E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For more information or to register please contact:</w:t>
                            </w:r>
                          </w:p>
                          <w:p w:rsidR="006C487A" w:rsidRPr="0015186A" w:rsidRDefault="006C487A" w:rsidP="00951E80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518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Dr Emma </w:t>
                            </w:r>
                            <w:proofErr w:type="spellStart"/>
                            <w:r w:rsidRPr="001518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Plugge</w:t>
                            </w:r>
                            <w:proofErr w:type="spellEnd"/>
                            <w:r w:rsidRPr="001518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&amp; </w:t>
                            </w:r>
                            <w:proofErr w:type="spellStart"/>
                            <w:r w:rsidRPr="001518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Sunita</w:t>
                            </w:r>
                            <w:proofErr w:type="spellEnd"/>
                            <w:r w:rsidRPr="001518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518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St</w:t>
                            </w:r>
                            <w:r w:rsidR="005E7E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ü</w:t>
                            </w:r>
                            <w:r w:rsidRPr="001518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rup</w:t>
                            </w:r>
                            <w:proofErr w:type="spellEnd"/>
                            <w:r w:rsidRPr="001518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-Toft</w:t>
                            </w:r>
                          </w:p>
                          <w:p w:rsidR="006C487A" w:rsidRPr="00951E80" w:rsidRDefault="006C487A" w:rsidP="00951E80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51E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WHO UK Collaborating Centre for the Health in Prisons Programme,</w:t>
                            </w:r>
                          </w:p>
                          <w:p w:rsidR="006C487A" w:rsidRPr="00951E80" w:rsidRDefault="006C487A" w:rsidP="0015186A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51E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Public Health England</w:t>
                            </w:r>
                            <w:proofErr w:type="gramStart"/>
                            <w:r w:rsidRPr="00951E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r w:rsidR="001518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951E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Premier</w:t>
                            </w:r>
                            <w:proofErr w:type="gramEnd"/>
                            <w:r w:rsidRPr="00951E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House, 60 </w:t>
                            </w:r>
                            <w:proofErr w:type="spellStart"/>
                            <w:r w:rsidRPr="00951E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Caversham</w:t>
                            </w:r>
                            <w:proofErr w:type="spellEnd"/>
                            <w:r w:rsidRPr="00951E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Road, Reading, RG1 7EB</w:t>
                            </w:r>
                          </w:p>
                          <w:p w:rsidR="00296BF4" w:rsidRDefault="00296BF4" w:rsidP="00951E80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96B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WEPHREN@phe.gov.uk</w:t>
                            </w:r>
                          </w:p>
                          <w:p w:rsidR="006C487A" w:rsidRPr="00951E80" w:rsidRDefault="00296BF4" w:rsidP="00951E80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#WEPHREN</w:t>
                            </w:r>
                            <w:r w:rsidR="006C487A" w:rsidRPr="00951E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2EC5D8" id="_x0000_s1031" type="#_x0000_t202" style="position:absolute;margin-left:-61.85pt;margin-top:531.5pt;width:570.3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" fillcolor="#31849b [2408]" stroked="f">
                <v:textbox>
                  <w:txbxContent>
                    <w:p w:rsidR="006C487A" w:rsidRPr="00951E80" w:rsidRDefault="006C487A" w:rsidP="00951E80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51E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For more information or to register please contact:</w:t>
                      </w:r>
                    </w:p>
                    <w:p w:rsidR="006C487A" w:rsidRPr="0015186A" w:rsidRDefault="006C487A" w:rsidP="00951E80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15186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Dr Emma </w:t>
                      </w:r>
                      <w:proofErr w:type="spellStart"/>
                      <w:r w:rsidRPr="0015186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Plugge</w:t>
                      </w:r>
                      <w:proofErr w:type="spellEnd"/>
                      <w:r w:rsidRPr="0015186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&amp; </w:t>
                      </w:r>
                      <w:proofErr w:type="spellStart"/>
                      <w:r w:rsidRPr="0015186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Sunita</w:t>
                      </w:r>
                      <w:proofErr w:type="spellEnd"/>
                      <w:r w:rsidRPr="0015186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Pr="0015186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St</w:t>
                      </w:r>
                      <w:r w:rsidR="005E7E1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ü</w:t>
                      </w:r>
                      <w:r w:rsidRPr="0015186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rup</w:t>
                      </w:r>
                      <w:proofErr w:type="spellEnd"/>
                      <w:r w:rsidRPr="0015186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-Toft</w:t>
                      </w:r>
                    </w:p>
                    <w:p w:rsidR="006C487A" w:rsidRPr="00951E80" w:rsidRDefault="006C487A" w:rsidP="00951E80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51E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WHO UK Collaborating Centre for the Health in Prisons Programme,</w:t>
                      </w:r>
                    </w:p>
                    <w:p w:rsidR="006C487A" w:rsidRPr="00951E80" w:rsidRDefault="006C487A" w:rsidP="0015186A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51E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Public Health England</w:t>
                      </w:r>
                      <w:proofErr w:type="gramStart"/>
                      <w:r w:rsidRPr="00951E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, </w:t>
                      </w:r>
                      <w:r w:rsidR="001518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951E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Premier</w:t>
                      </w:r>
                      <w:proofErr w:type="gramEnd"/>
                      <w:r w:rsidRPr="00951E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House, 60 </w:t>
                      </w:r>
                      <w:proofErr w:type="spellStart"/>
                      <w:r w:rsidRPr="00951E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Caversham</w:t>
                      </w:r>
                      <w:proofErr w:type="spellEnd"/>
                      <w:r w:rsidRPr="00951E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Road, Reading, RG1 7EB</w:t>
                      </w:r>
                    </w:p>
                    <w:p w:rsidR="00296BF4" w:rsidRDefault="00296BF4" w:rsidP="00951E80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296BF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WEPHREN@phe.gov.uk</w:t>
                      </w:r>
                    </w:p>
                    <w:p w:rsidR="006C487A" w:rsidRPr="00951E80" w:rsidRDefault="00296BF4" w:rsidP="00951E80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#WEPHREN</w:t>
                      </w:r>
                      <w:r w:rsidR="006C487A" w:rsidRPr="00951E8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637E" w:rsidRPr="00415961">
        <w:rPr>
          <w:rFonts w:ascii="Calibri" w:eastAsia="+mj-ea" w:hAnsi="Calibri" w:cs="+mj-cs"/>
          <w:noProof/>
          <w:color w:val="4F81BD"/>
          <w:kern w:val="24"/>
          <w:sz w:val="48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77B7B" wp14:editId="558918F1">
                <wp:simplePos x="0" y="0"/>
                <wp:positionH relativeFrom="column">
                  <wp:posOffset>4581525</wp:posOffset>
                </wp:positionH>
                <wp:positionV relativeFrom="paragraph">
                  <wp:posOffset>339725</wp:posOffset>
                </wp:positionV>
                <wp:extent cx="1719580" cy="5810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581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61" w:rsidRPr="00543B7E" w:rsidRDefault="0015186A" w:rsidP="004159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INTERNATIONAL </w:t>
                            </w:r>
                            <w:r w:rsidR="00415961" w:rsidRPr="00543B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77B7B" id="_x0000_s1032" type="#_x0000_t202" style="position:absolute;margin-left:360.75pt;margin-top:26.75pt;width:135.4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" fillcolor="#92d050" stroked="f">
                <v:textbox>
                  <w:txbxContent>
                    <w:p w:rsidR="00415961" w:rsidRPr="00543B7E" w:rsidRDefault="0015186A" w:rsidP="0041596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INTERNATIONAL </w:t>
                      </w:r>
                      <w:r w:rsidR="00415961" w:rsidRPr="00543B7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7C16" w:rsidRPr="00AC045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5E" w:rsidRDefault="0085705E" w:rsidP="00677073">
      <w:pPr>
        <w:spacing w:after="0" w:line="240" w:lineRule="auto"/>
      </w:pPr>
      <w:r>
        <w:separator/>
      </w:r>
    </w:p>
  </w:endnote>
  <w:endnote w:type="continuationSeparator" w:id="0">
    <w:p w:rsidR="0085705E" w:rsidRDefault="0085705E" w:rsidP="006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3" w:rsidRDefault="00296B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4445</wp:posOffset>
              </wp:positionV>
              <wp:extent cx="7366635" cy="347345"/>
              <wp:effectExtent l="0" t="0" r="0" b="0"/>
              <wp:wrapTopAndBottom/>
              <wp:docPr id="268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635" cy="347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B800049" id="Rectangle 159" o:spid="_x0000_s1026" style="position:absolute;margin-left:-64.5pt;margin-top:.35pt;width:580.05pt;height:2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" filled="f" stroked="f">
              <w10:wrap type="topAndBottom"/>
            </v:rect>
          </w:pict>
        </mc:Fallback>
      </mc:AlternateContent>
    </w:r>
  </w:p>
  <w:p w:rsidR="00677073" w:rsidRDefault="0067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5E" w:rsidRDefault="0085705E" w:rsidP="00677073">
      <w:pPr>
        <w:spacing w:after="0" w:line="240" w:lineRule="auto"/>
      </w:pPr>
      <w:r>
        <w:separator/>
      </w:r>
    </w:p>
  </w:footnote>
  <w:footnote w:type="continuationSeparator" w:id="0">
    <w:p w:rsidR="0085705E" w:rsidRDefault="0085705E" w:rsidP="0067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3" w:rsidRDefault="00677073">
    <w:pPr>
      <w:pStyle w:val="Header"/>
    </w:pPr>
  </w:p>
  <w:p w:rsidR="00677073" w:rsidRDefault="00677073">
    <w:pPr>
      <w:pStyle w:val="Header"/>
    </w:pPr>
    <w:r>
      <w:rPr>
        <w:noProof/>
        <w:lang w:eastAsia="en-GB"/>
      </w:rPr>
      <w:drawing>
        <wp:inline distT="0" distB="0" distL="0" distR="0" wp14:anchorId="272E7110" wp14:editId="3BB42CE2">
          <wp:extent cx="1024255" cy="6432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  <w:sz w:val="18"/>
        <w:lang w:eastAsia="en-GB"/>
      </w:rPr>
      <w:drawing>
        <wp:inline distT="0" distB="0" distL="0" distR="0" wp14:anchorId="2655279D" wp14:editId="2BDD7E50">
          <wp:extent cx="1181100" cy="56068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0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352"/>
    <w:multiLevelType w:val="hybridMultilevel"/>
    <w:tmpl w:val="A1C4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629CF"/>
    <w:multiLevelType w:val="hybridMultilevel"/>
    <w:tmpl w:val="4410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A"/>
    <w:rsid w:val="000E2218"/>
    <w:rsid w:val="0015186A"/>
    <w:rsid w:val="0016637E"/>
    <w:rsid w:val="00296BF4"/>
    <w:rsid w:val="002C182C"/>
    <w:rsid w:val="003415C2"/>
    <w:rsid w:val="00415961"/>
    <w:rsid w:val="0048735A"/>
    <w:rsid w:val="004D32EF"/>
    <w:rsid w:val="004E069D"/>
    <w:rsid w:val="004F452A"/>
    <w:rsid w:val="00543B7E"/>
    <w:rsid w:val="005D5346"/>
    <w:rsid w:val="005E7E1C"/>
    <w:rsid w:val="00611BD7"/>
    <w:rsid w:val="00677073"/>
    <w:rsid w:val="006C487A"/>
    <w:rsid w:val="00742EE0"/>
    <w:rsid w:val="0085705E"/>
    <w:rsid w:val="008A56D2"/>
    <w:rsid w:val="00951E80"/>
    <w:rsid w:val="009C1A38"/>
    <w:rsid w:val="00AC045D"/>
    <w:rsid w:val="00B71639"/>
    <w:rsid w:val="00B96AEE"/>
    <w:rsid w:val="00BA5DDA"/>
    <w:rsid w:val="00C56329"/>
    <w:rsid w:val="00CA030E"/>
    <w:rsid w:val="00F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73"/>
  </w:style>
  <w:style w:type="paragraph" w:styleId="Footer">
    <w:name w:val="footer"/>
    <w:basedOn w:val="Normal"/>
    <w:link w:val="FooterChar"/>
    <w:uiPriority w:val="99"/>
    <w:unhideWhenUsed/>
    <w:rsid w:val="006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73"/>
  </w:style>
  <w:style w:type="character" w:styleId="Hyperlink">
    <w:name w:val="Hyperlink"/>
    <w:basedOn w:val="DefaultParagraphFont"/>
    <w:uiPriority w:val="99"/>
    <w:unhideWhenUsed/>
    <w:rsid w:val="006C4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73"/>
  </w:style>
  <w:style w:type="paragraph" w:styleId="Footer">
    <w:name w:val="footer"/>
    <w:basedOn w:val="Normal"/>
    <w:link w:val="FooterChar"/>
    <w:uiPriority w:val="99"/>
    <w:unhideWhenUsed/>
    <w:rsid w:val="006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73"/>
  </w:style>
  <w:style w:type="character" w:styleId="Hyperlink">
    <w:name w:val="Hyperlink"/>
    <w:basedOn w:val="DefaultParagraphFont"/>
    <w:uiPriority w:val="99"/>
    <w:unhideWhenUsed/>
    <w:rsid w:val="006C4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96E95-2464-48E4-B3A1-D5F2278D0E1F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0217EFA2-F531-470D-9BBB-0D535ADC1092}">
      <dgm:prSet phldrT="[Text]" custT="1"/>
      <dgm:spPr>
        <a:xfrm>
          <a:off x="1594610" y="886666"/>
          <a:ext cx="1084328" cy="1083610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WEPHREN</a:t>
          </a:r>
        </a:p>
      </dgm:t>
    </dgm:pt>
    <dgm:pt modelId="{37D461A0-77CD-48E4-8340-995AD63B5A03}" type="parTrans" cxnId="{A741B413-A2BF-46AA-8228-062D7CD8BF54}">
      <dgm:prSet/>
      <dgm:spPr/>
      <dgm:t>
        <a:bodyPr/>
        <a:lstStyle/>
        <a:p>
          <a:pPr algn="ctr"/>
          <a:endParaRPr lang="en-GB"/>
        </a:p>
      </dgm:t>
    </dgm:pt>
    <dgm:pt modelId="{BFDBC7D4-D317-4CBB-9A3D-13646D7FBB9A}" type="sibTrans" cxnId="{A741B413-A2BF-46AA-8228-062D7CD8BF54}">
      <dgm:prSet/>
      <dgm:spPr/>
      <dgm:t>
        <a:bodyPr/>
        <a:lstStyle/>
        <a:p>
          <a:pPr algn="ctr"/>
          <a:endParaRPr lang="en-GB"/>
        </a:p>
      </dgm:t>
    </dgm:pt>
    <dgm:pt modelId="{7784E900-D330-48C6-AC6D-286A143EAD48}">
      <dgm:prSet phldrT="[Text]" custT="1"/>
      <dgm:spPr>
        <a:xfrm>
          <a:off x="1781185" y="11407"/>
          <a:ext cx="711179" cy="711179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Academic Institutions</a:t>
          </a:r>
        </a:p>
      </dgm:t>
    </dgm:pt>
    <dgm:pt modelId="{EE3638C5-9408-4DD4-9036-BD1B163A6540}" type="parTrans" cxnId="{5A90D1DC-5DC1-4E6B-9C04-B32956028B49}">
      <dgm:prSet/>
      <dgm:spPr>
        <a:xfrm rot="16200000">
          <a:off x="2054735" y="789649"/>
          <a:ext cx="164079" cy="29954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D3DB692-E8AD-4321-9872-3DEF1938C277}" type="sibTrans" cxnId="{5A90D1DC-5DC1-4E6B-9C04-B32956028B49}">
      <dgm:prSet/>
      <dgm:spPr/>
      <dgm:t>
        <a:bodyPr/>
        <a:lstStyle/>
        <a:p>
          <a:pPr algn="ctr"/>
          <a:endParaRPr lang="en-GB"/>
        </a:p>
      </dgm:t>
    </dgm:pt>
    <dgm:pt modelId="{A4C75B24-0200-4BE1-B715-AB9DED67F4DE}">
      <dgm:prSet phldrT="[Text]" custT="1"/>
      <dgm:spPr>
        <a:xfrm>
          <a:off x="2597253" y="425691"/>
          <a:ext cx="747407" cy="686053"/>
        </a:xfrm>
        <a:solidFill>
          <a:srgbClr val="4BACC6">
            <a:hueOff val="-1655646"/>
            <a:satOff val="6635"/>
            <a:lumOff val="143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800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Public Health Organisations</a:t>
          </a:r>
        </a:p>
      </dgm:t>
    </dgm:pt>
    <dgm:pt modelId="{1CB1E95F-F885-46DE-A498-E359EA5CB7AD}" type="parTrans" cxnId="{A2FF03FF-2D4B-4109-99CC-8118EBC12D91}">
      <dgm:prSet/>
      <dgm:spPr>
        <a:xfrm rot="19299574">
          <a:off x="2544592" y="1027454"/>
          <a:ext cx="160570" cy="29954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CB79904-FF7C-47B2-A544-D7E2E2045A1C}" type="sibTrans" cxnId="{A2FF03FF-2D4B-4109-99CC-8118EBC12D91}">
      <dgm:prSet/>
      <dgm:spPr/>
      <dgm:t>
        <a:bodyPr/>
        <a:lstStyle/>
        <a:p>
          <a:pPr algn="ctr"/>
          <a:endParaRPr lang="en-GB"/>
        </a:p>
      </dgm:t>
    </dgm:pt>
    <dgm:pt modelId="{C7FDC4BC-0069-4F7A-9296-9263CAC6301F}">
      <dgm:prSet phldrT="[Text]" custT="1"/>
      <dgm:spPr>
        <a:xfrm>
          <a:off x="2821392" y="1315786"/>
          <a:ext cx="711179" cy="711179"/>
        </a:xfrm>
        <a:solidFill>
          <a:srgbClr val="4BACC6">
            <a:hueOff val="-3311292"/>
            <a:satOff val="13270"/>
            <a:lumOff val="28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Healthcare Professionals</a:t>
          </a:r>
        </a:p>
      </dgm:t>
    </dgm:pt>
    <dgm:pt modelId="{EB7DCCFB-5234-44B7-87CB-27AEFCE65D68}" type="parTrans" cxnId="{3DDE2A97-887F-4771-B9B7-9B01D7E68D45}">
      <dgm:prSet/>
      <dgm:spPr>
        <a:xfrm rot="788636">
          <a:off x="2662484" y="1556158"/>
          <a:ext cx="170456" cy="29954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D97C631-A053-44D0-9E47-D4F81CAC0151}" type="sibTrans" cxnId="{3DDE2A97-887F-4771-B9B7-9B01D7E68D45}">
      <dgm:prSet/>
      <dgm:spPr/>
      <dgm:t>
        <a:bodyPr/>
        <a:lstStyle/>
        <a:p>
          <a:pPr algn="ctr"/>
          <a:endParaRPr lang="en-GB"/>
        </a:p>
      </dgm:t>
    </dgm:pt>
    <dgm:pt modelId="{DB268AF3-EF09-4593-A90A-998195F47DAD}">
      <dgm:prSet phldrT="[Text]" custT="1"/>
      <dgm:spPr>
        <a:xfrm>
          <a:off x="740977" y="1315786"/>
          <a:ext cx="711179" cy="711179"/>
        </a:xfrm>
        <a:solidFill>
          <a:srgbClr val="4BACC6">
            <a:hueOff val="-8278230"/>
            <a:satOff val="33176"/>
            <a:lumOff val="719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Policy Makers</a:t>
          </a:r>
        </a:p>
      </dgm:t>
    </dgm:pt>
    <dgm:pt modelId="{DBA26A1C-CCE0-4A26-A4F0-D27FB8461987}" type="parTrans" cxnId="{4CFFF30A-D876-41FA-A83B-A84F58CE180A}">
      <dgm:prSet/>
      <dgm:spPr>
        <a:xfrm rot="10011364">
          <a:off x="1440608" y="1556158"/>
          <a:ext cx="170456" cy="29954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4C0A310-019F-4478-8E04-F6E59C117B7C}" type="sibTrans" cxnId="{4CFFF30A-D876-41FA-A83B-A84F58CE180A}">
      <dgm:prSet/>
      <dgm:spPr/>
      <dgm:t>
        <a:bodyPr/>
        <a:lstStyle/>
        <a:p>
          <a:pPr algn="ctr"/>
          <a:endParaRPr lang="en-GB"/>
        </a:p>
      </dgm:t>
    </dgm:pt>
    <dgm:pt modelId="{53D7EB1C-E17E-4BA5-9A8C-4A58EC819902}">
      <dgm:prSet custT="1"/>
      <dgm:spPr>
        <a:xfrm>
          <a:off x="1318249" y="2039662"/>
          <a:ext cx="711179" cy="711179"/>
        </a:xfr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People in prisons</a:t>
          </a:r>
        </a:p>
      </dgm:t>
    </dgm:pt>
    <dgm:pt modelId="{BE0E1844-B12B-4EC9-A1CF-D43C29954EB6}" type="parTrans" cxnId="{1B6CD8EC-E06B-4909-B6E7-76F8EF238803}">
      <dgm:prSet/>
      <dgm:spPr>
        <a:xfrm rot="6935226">
          <a:off x="1777860" y="1980891"/>
          <a:ext cx="174440" cy="29954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88ADE3-3161-4612-A8D2-03A217661691}" type="sibTrans" cxnId="{1B6CD8EC-E06B-4909-B6E7-76F8EF238803}">
      <dgm:prSet/>
      <dgm:spPr/>
      <dgm:t>
        <a:bodyPr/>
        <a:lstStyle/>
        <a:p>
          <a:pPr algn="ctr"/>
          <a:endParaRPr lang="en-GB"/>
        </a:p>
      </dgm:t>
    </dgm:pt>
    <dgm:pt modelId="{7B065365-4189-42AD-A841-1DD9C64E326E}">
      <dgm:prSet custT="1"/>
      <dgm:spPr>
        <a:xfrm>
          <a:off x="2244121" y="2039662"/>
          <a:ext cx="711179" cy="711179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Prison Services</a:t>
          </a:r>
        </a:p>
      </dgm:t>
    </dgm:pt>
    <dgm:pt modelId="{02BAB03E-FDE0-4B56-A2D8-0FF7D359A1AB}" type="parTrans" cxnId="{26640528-B56C-42D1-A52F-5FE36BD13692}">
      <dgm:prSet/>
      <dgm:spPr>
        <a:xfrm rot="3864774">
          <a:off x="2321248" y="1980891"/>
          <a:ext cx="174440" cy="29954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D033242-97FC-4D5F-83AF-F7F604F63873}" type="sibTrans" cxnId="{26640528-B56C-42D1-A52F-5FE36BD13692}">
      <dgm:prSet/>
      <dgm:spPr/>
      <dgm:t>
        <a:bodyPr/>
        <a:lstStyle/>
        <a:p>
          <a:pPr algn="ctr"/>
          <a:endParaRPr lang="en-GB"/>
        </a:p>
      </dgm:t>
    </dgm:pt>
    <dgm:pt modelId="{3E7F8387-DF0B-4C24-871F-A9D6DF129484}">
      <dgm:prSet custT="1"/>
      <dgm:spPr>
        <a:xfrm>
          <a:off x="947003" y="413128"/>
          <a:ext cx="711179" cy="711179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International organisations</a:t>
          </a:r>
        </a:p>
      </dgm:t>
    </dgm:pt>
    <dgm:pt modelId="{DAE827EA-52EA-4DD1-863D-548E09E02DB1}" type="parTrans" cxnId="{59FC1773-2675-486E-9CD6-47B359E3F525}">
      <dgm:prSet/>
      <dgm:spPr>
        <a:xfrm rot="13100426">
          <a:off x="1563603" y="1025791"/>
          <a:ext cx="165932" cy="29954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A8A41A2-D056-47BA-9069-42B6E75B4168}" type="sibTrans" cxnId="{59FC1773-2675-486E-9CD6-47B359E3F525}">
      <dgm:prSet/>
      <dgm:spPr/>
      <dgm:t>
        <a:bodyPr/>
        <a:lstStyle/>
        <a:p>
          <a:pPr algn="ctr"/>
          <a:endParaRPr lang="en-GB"/>
        </a:p>
      </dgm:t>
    </dgm:pt>
    <dgm:pt modelId="{61EFF05E-1976-40BC-B63C-1CF99DF5A265}" type="pres">
      <dgm:prSet presAssocID="{20D96E95-2464-48E4-B3A1-D5F2278D0E1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D9046F8-BACC-414A-8A88-265748E62A00}" type="pres">
      <dgm:prSet presAssocID="{0217EFA2-F531-470D-9BBB-0D535ADC1092}" presName="centerShape" presStyleLbl="node0" presStyleIdx="0" presStyleCnt="1" custScaleX="152469" custScaleY="152368" custLinFactNeighborY="-257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D91015F-8EEC-4C7B-89E9-7DD6A8121B7B}" type="pres">
      <dgm:prSet presAssocID="{EE3638C5-9408-4DD4-9036-BD1B163A6540}" presName="Name9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425" y="13516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BA05192E-4DCA-4223-B5C6-DD50CF491DBF}" type="pres">
      <dgm:prSet presAssocID="{EE3638C5-9408-4DD4-9036-BD1B163A6540}" presName="connTx" presStyleLbl="parChTrans1D2" presStyleIdx="0" presStyleCnt="7"/>
      <dgm:spPr/>
      <dgm:t>
        <a:bodyPr/>
        <a:lstStyle/>
        <a:p>
          <a:endParaRPr lang="en-GB"/>
        </a:p>
      </dgm:t>
    </dgm:pt>
    <dgm:pt modelId="{7CA1293B-3A82-42FE-864B-99985790C27E}" type="pres">
      <dgm:prSet presAssocID="{7784E900-D330-48C6-AC6D-286A143EAD48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FF8ECF9F-B7A4-4646-B249-78A6226BC217}" type="pres">
      <dgm:prSet presAssocID="{1CB1E95F-F885-46DE-A498-E359EA5CB7AD}" presName="Name9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0102" y="13516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E890A770-2572-4A2F-8E36-3CDDEAF22369}" type="pres">
      <dgm:prSet presAssocID="{1CB1E95F-F885-46DE-A498-E359EA5CB7AD}" presName="connTx" presStyleLbl="parChTrans1D2" presStyleIdx="1" presStyleCnt="7"/>
      <dgm:spPr/>
      <dgm:t>
        <a:bodyPr/>
        <a:lstStyle/>
        <a:p>
          <a:endParaRPr lang="en-GB"/>
        </a:p>
      </dgm:t>
    </dgm:pt>
    <dgm:pt modelId="{8D07E5DB-FC31-44B3-B756-103EB7FF778E}" type="pres">
      <dgm:prSet presAssocID="{A4C75B24-0200-4BE1-B715-AB9DED67F4DE}" presName="node" presStyleLbl="node1" presStyleIdx="1" presStyleCnt="7" custScaleX="105094" custScaleY="9646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F2C7975-B39C-491A-813F-DD7F127A69AF}" type="pres">
      <dgm:prSet presAssocID="{EB7DCCFB-5234-44B7-87CB-27AEFCE65D68}" presName="Name9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030" y="13516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115E964F-D258-472A-BAFB-C2D9E0C50302}" type="pres">
      <dgm:prSet presAssocID="{EB7DCCFB-5234-44B7-87CB-27AEFCE65D68}" presName="connTx" presStyleLbl="parChTrans1D2" presStyleIdx="2" presStyleCnt="7"/>
      <dgm:spPr/>
      <dgm:t>
        <a:bodyPr/>
        <a:lstStyle/>
        <a:p>
          <a:endParaRPr lang="en-GB"/>
        </a:p>
      </dgm:t>
    </dgm:pt>
    <dgm:pt modelId="{9439DF5C-7857-4B27-9A43-FE1EFF8A5F38}" type="pres">
      <dgm:prSet presAssocID="{C7FDC4BC-0069-4F7A-9296-9263CAC6301F}" presName="node" presStyleLbl="node1" presStyleIdx="2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7B7F2F1-16DC-49B4-A7F2-C22CF2E9F98A}" type="pres">
      <dgm:prSet presAssocID="{02BAB03E-FDE0-4B56-A2D8-0FF7D359A1AB}" presName="Name9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347" y="13516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C443A8E4-91F3-490D-9687-1005C59297D1}" type="pres">
      <dgm:prSet presAssocID="{02BAB03E-FDE0-4B56-A2D8-0FF7D359A1AB}" presName="connTx" presStyleLbl="parChTrans1D2" presStyleIdx="3" presStyleCnt="7"/>
      <dgm:spPr/>
      <dgm:t>
        <a:bodyPr/>
        <a:lstStyle/>
        <a:p>
          <a:endParaRPr lang="en-GB"/>
        </a:p>
      </dgm:t>
    </dgm:pt>
    <dgm:pt modelId="{6E453547-DAE6-4464-9021-7371AFE07305}" type="pres">
      <dgm:prSet presAssocID="{7B065365-4189-42AD-A841-1DD9C64E326E}" presName="node" presStyleLbl="node1" presStyleIdx="3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0E1B1138-2083-4F73-9917-07C8C1E3DF8A}" type="pres">
      <dgm:prSet presAssocID="{BE0E1844-B12B-4EC9-A1CF-D43C29954EB6}" presName="Name9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347" y="13516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13AA0544-0952-42DB-B606-D071ED6FB187}" type="pres">
      <dgm:prSet presAssocID="{BE0E1844-B12B-4EC9-A1CF-D43C29954EB6}" presName="connTx" presStyleLbl="parChTrans1D2" presStyleIdx="4" presStyleCnt="7"/>
      <dgm:spPr/>
      <dgm:t>
        <a:bodyPr/>
        <a:lstStyle/>
        <a:p>
          <a:endParaRPr lang="en-GB"/>
        </a:p>
      </dgm:t>
    </dgm:pt>
    <dgm:pt modelId="{324E8F53-348F-4CF0-ABE3-EB95282AD8CE}" type="pres">
      <dgm:prSet presAssocID="{53D7EB1C-E17E-4BA5-9A8C-4A58EC819902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15478064-35EB-4D97-A3E1-0362CFEAADE8}" type="pres">
      <dgm:prSet presAssocID="{DBA26A1C-CCE0-4A26-A4F0-D27FB8461987}" presName="Name9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030" y="13516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DD4FA8F2-9688-4E29-8149-5BC8A2EB6D7F}" type="pres">
      <dgm:prSet presAssocID="{DBA26A1C-CCE0-4A26-A4F0-D27FB8461987}" presName="connTx" presStyleLbl="parChTrans1D2" presStyleIdx="5" presStyleCnt="7"/>
      <dgm:spPr/>
      <dgm:t>
        <a:bodyPr/>
        <a:lstStyle/>
        <a:p>
          <a:endParaRPr lang="en-GB"/>
        </a:p>
      </dgm:t>
    </dgm:pt>
    <dgm:pt modelId="{5A3F7CE5-E712-4DE7-9D63-3D2C9DB341B7}" type="pres">
      <dgm:prSet presAssocID="{DB268AF3-EF09-4593-A90A-998195F47DAD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BC013A41-1448-412B-8A8B-72768B67B8C9}" type="pres">
      <dgm:prSet presAssocID="{DAE827EA-52EA-4DD1-863D-548E09E02DB1}" presName="Name9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171" y="13516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9850FDE4-9F4F-4734-A4EF-5DF6CA3B2381}" type="pres">
      <dgm:prSet presAssocID="{DAE827EA-52EA-4DD1-863D-548E09E02DB1}" presName="connTx" presStyleLbl="parChTrans1D2" presStyleIdx="6" presStyleCnt="7"/>
      <dgm:spPr/>
      <dgm:t>
        <a:bodyPr/>
        <a:lstStyle/>
        <a:p>
          <a:endParaRPr lang="en-GB"/>
        </a:p>
      </dgm:t>
    </dgm:pt>
    <dgm:pt modelId="{C377BE7A-E473-4E2D-9A94-D9C36BC16F85}" type="pres">
      <dgm:prSet presAssocID="{3E7F8387-DF0B-4C24-871F-A9D6DF129484}" presName="node" presStyleLbl="node1" presStyleIdx="6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5A90D1DC-5DC1-4E6B-9C04-B32956028B49}" srcId="{0217EFA2-F531-470D-9BBB-0D535ADC1092}" destId="{7784E900-D330-48C6-AC6D-286A143EAD48}" srcOrd="0" destOrd="0" parTransId="{EE3638C5-9408-4DD4-9036-BD1B163A6540}" sibTransId="{7D3DB692-E8AD-4321-9872-3DEF1938C277}"/>
    <dgm:cxn modelId="{67A3DB93-2D09-4948-8535-70F2DA6C9371}" type="presOf" srcId="{EB7DCCFB-5234-44B7-87CB-27AEFCE65D68}" destId="{5F2C7975-B39C-491A-813F-DD7F127A69AF}" srcOrd="0" destOrd="0" presId="urn:microsoft.com/office/officeart/2005/8/layout/radial1"/>
    <dgm:cxn modelId="{9BCF3322-1A84-4110-866E-928AF9F324ED}" type="presOf" srcId="{02BAB03E-FDE0-4B56-A2D8-0FF7D359A1AB}" destId="{C443A8E4-91F3-490D-9687-1005C59297D1}" srcOrd="1" destOrd="0" presId="urn:microsoft.com/office/officeart/2005/8/layout/radial1"/>
    <dgm:cxn modelId="{7B6493D2-5CA2-428B-8241-9B3AAA8FDB61}" type="presOf" srcId="{EE3638C5-9408-4DD4-9036-BD1B163A6540}" destId="{6D91015F-8EEC-4C7B-89E9-7DD6A8121B7B}" srcOrd="0" destOrd="0" presId="urn:microsoft.com/office/officeart/2005/8/layout/radial1"/>
    <dgm:cxn modelId="{F60F6148-92F4-4F9B-A590-9C0014C3F50A}" type="presOf" srcId="{DAE827EA-52EA-4DD1-863D-548E09E02DB1}" destId="{BC013A41-1448-412B-8A8B-72768B67B8C9}" srcOrd="0" destOrd="0" presId="urn:microsoft.com/office/officeart/2005/8/layout/radial1"/>
    <dgm:cxn modelId="{1E0F3338-278B-461A-A82C-5B208D8F9609}" type="presOf" srcId="{7784E900-D330-48C6-AC6D-286A143EAD48}" destId="{7CA1293B-3A82-42FE-864B-99985790C27E}" srcOrd="0" destOrd="0" presId="urn:microsoft.com/office/officeart/2005/8/layout/radial1"/>
    <dgm:cxn modelId="{7B0D7DC9-B621-4195-A2ED-6490A1D08D1E}" type="presOf" srcId="{C7FDC4BC-0069-4F7A-9296-9263CAC6301F}" destId="{9439DF5C-7857-4B27-9A43-FE1EFF8A5F38}" srcOrd="0" destOrd="0" presId="urn:microsoft.com/office/officeart/2005/8/layout/radial1"/>
    <dgm:cxn modelId="{E782E68E-E9DC-4DB7-B832-E653207229E1}" type="presOf" srcId="{20D96E95-2464-48E4-B3A1-D5F2278D0E1F}" destId="{61EFF05E-1976-40BC-B63C-1CF99DF5A265}" srcOrd="0" destOrd="0" presId="urn:microsoft.com/office/officeart/2005/8/layout/radial1"/>
    <dgm:cxn modelId="{BE5CDEF7-11B9-414F-997A-DD01B86DCD87}" type="presOf" srcId="{02BAB03E-FDE0-4B56-A2D8-0FF7D359A1AB}" destId="{E7B7F2F1-16DC-49B4-A7F2-C22CF2E9F98A}" srcOrd="0" destOrd="0" presId="urn:microsoft.com/office/officeart/2005/8/layout/radial1"/>
    <dgm:cxn modelId="{E12506D5-B369-428C-9D83-2353C8EE270F}" type="presOf" srcId="{DBA26A1C-CCE0-4A26-A4F0-D27FB8461987}" destId="{15478064-35EB-4D97-A3E1-0362CFEAADE8}" srcOrd="0" destOrd="0" presId="urn:microsoft.com/office/officeart/2005/8/layout/radial1"/>
    <dgm:cxn modelId="{4CFFF30A-D876-41FA-A83B-A84F58CE180A}" srcId="{0217EFA2-F531-470D-9BBB-0D535ADC1092}" destId="{DB268AF3-EF09-4593-A90A-998195F47DAD}" srcOrd="5" destOrd="0" parTransId="{DBA26A1C-CCE0-4A26-A4F0-D27FB8461987}" sibTransId="{24C0A310-019F-4478-8E04-F6E59C117B7C}"/>
    <dgm:cxn modelId="{E0F8B917-CBE4-4F86-9D25-8D75A1466E13}" type="presOf" srcId="{0217EFA2-F531-470D-9BBB-0D535ADC1092}" destId="{3D9046F8-BACC-414A-8A88-265748E62A00}" srcOrd="0" destOrd="0" presId="urn:microsoft.com/office/officeart/2005/8/layout/radial1"/>
    <dgm:cxn modelId="{57CC2BB8-0F76-47CF-88C0-4F9FD6FE4CEE}" type="presOf" srcId="{EB7DCCFB-5234-44B7-87CB-27AEFCE65D68}" destId="{115E964F-D258-472A-BAFB-C2D9E0C50302}" srcOrd="1" destOrd="0" presId="urn:microsoft.com/office/officeart/2005/8/layout/radial1"/>
    <dgm:cxn modelId="{A2FF03FF-2D4B-4109-99CC-8118EBC12D91}" srcId="{0217EFA2-F531-470D-9BBB-0D535ADC1092}" destId="{A4C75B24-0200-4BE1-B715-AB9DED67F4DE}" srcOrd="1" destOrd="0" parTransId="{1CB1E95F-F885-46DE-A498-E359EA5CB7AD}" sibTransId="{2CB79904-FF7C-47B2-A544-D7E2E2045A1C}"/>
    <dgm:cxn modelId="{097F12C1-EB20-4128-AAB9-3330FB241F14}" type="presOf" srcId="{3E7F8387-DF0B-4C24-871F-A9D6DF129484}" destId="{C377BE7A-E473-4E2D-9A94-D9C36BC16F85}" srcOrd="0" destOrd="0" presId="urn:microsoft.com/office/officeart/2005/8/layout/radial1"/>
    <dgm:cxn modelId="{044A3EAE-C60E-4E67-BBE5-87D6F62ACDD8}" type="presOf" srcId="{DAE827EA-52EA-4DD1-863D-548E09E02DB1}" destId="{9850FDE4-9F4F-4734-A4EF-5DF6CA3B2381}" srcOrd="1" destOrd="0" presId="urn:microsoft.com/office/officeart/2005/8/layout/radial1"/>
    <dgm:cxn modelId="{C9120DE4-151E-40C1-93DE-800665669B0A}" type="presOf" srcId="{53D7EB1C-E17E-4BA5-9A8C-4A58EC819902}" destId="{324E8F53-348F-4CF0-ABE3-EB95282AD8CE}" srcOrd="0" destOrd="0" presId="urn:microsoft.com/office/officeart/2005/8/layout/radial1"/>
    <dgm:cxn modelId="{710B5324-498D-4B98-92AB-BB22DE889897}" type="presOf" srcId="{1CB1E95F-F885-46DE-A498-E359EA5CB7AD}" destId="{E890A770-2572-4A2F-8E36-3CDDEAF22369}" srcOrd="1" destOrd="0" presId="urn:microsoft.com/office/officeart/2005/8/layout/radial1"/>
    <dgm:cxn modelId="{3DDE2A97-887F-4771-B9B7-9B01D7E68D45}" srcId="{0217EFA2-F531-470D-9BBB-0D535ADC1092}" destId="{C7FDC4BC-0069-4F7A-9296-9263CAC6301F}" srcOrd="2" destOrd="0" parTransId="{EB7DCCFB-5234-44B7-87CB-27AEFCE65D68}" sibTransId="{6D97C631-A053-44D0-9E47-D4F81CAC0151}"/>
    <dgm:cxn modelId="{1B6CD8EC-E06B-4909-B6E7-76F8EF238803}" srcId="{0217EFA2-F531-470D-9BBB-0D535ADC1092}" destId="{53D7EB1C-E17E-4BA5-9A8C-4A58EC819902}" srcOrd="4" destOrd="0" parTransId="{BE0E1844-B12B-4EC9-A1CF-D43C29954EB6}" sibTransId="{B488ADE3-3161-4612-A8D2-03A217661691}"/>
    <dgm:cxn modelId="{C0F127A1-FC94-49B2-BECD-45B950292BDB}" type="presOf" srcId="{BE0E1844-B12B-4EC9-A1CF-D43C29954EB6}" destId="{0E1B1138-2083-4F73-9917-07C8C1E3DF8A}" srcOrd="0" destOrd="0" presId="urn:microsoft.com/office/officeart/2005/8/layout/radial1"/>
    <dgm:cxn modelId="{B0118739-92C8-4C8A-ABB2-A6E4E7F3FD8D}" type="presOf" srcId="{EE3638C5-9408-4DD4-9036-BD1B163A6540}" destId="{BA05192E-4DCA-4223-B5C6-DD50CF491DBF}" srcOrd="1" destOrd="0" presId="urn:microsoft.com/office/officeart/2005/8/layout/radial1"/>
    <dgm:cxn modelId="{59FC1773-2675-486E-9CD6-47B359E3F525}" srcId="{0217EFA2-F531-470D-9BBB-0D535ADC1092}" destId="{3E7F8387-DF0B-4C24-871F-A9D6DF129484}" srcOrd="6" destOrd="0" parTransId="{DAE827EA-52EA-4DD1-863D-548E09E02DB1}" sibTransId="{2A8A41A2-D056-47BA-9069-42B6E75B4168}"/>
    <dgm:cxn modelId="{DFCF9F0B-6D49-447C-810D-D6EF4821FB17}" type="presOf" srcId="{A4C75B24-0200-4BE1-B715-AB9DED67F4DE}" destId="{8D07E5DB-FC31-44B3-B756-103EB7FF778E}" srcOrd="0" destOrd="0" presId="urn:microsoft.com/office/officeart/2005/8/layout/radial1"/>
    <dgm:cxn modelId="{2933C61D-AC7B-49A5-8DCF-6E8DE07E9D01}" type="presOf" srcId="{DB268AF3-EF09-4593-A90A-998195F47DAD}" destId="{5A3F7CE5-E712-4DE7-9D63-3D2C9DB341B7}" srcOrd="0" destOrd="0" presId="urn:microsoft.com/office/officeart/2005/8/layout/radial1"/>
    <dgm:cxn modelId="{B191C737-2A04-45FA-BE20-90A4890D14A2}" type="presOf" srcId="{DBA26A1C-CCE0-4A26-A4F0-D27FB8461987}" destId="{DD4FA8F2-9688-4E29-8149-5BC8A2EB6D7F}" srcOrd="1" destOrd="0" presId="urn:microsoft.com/office/officeart/2005/8/layout/radial1"/>
    <dgm:cxn modelId="{A85DEB58-424D-45F4-B879-AABA92270893}" type="presOf" srcId="{BE0E1844-B12B-4EC9-A1CF-D43C29954EB6}" destId="{13AA0544-0952-42DB-B606-D071ED6FB187}" srcOrd="1" destOrd="0" presId="urn:microsoft.com/office/officeart/2005/8/layout/radial1"/>
    <dgm:cxn modelId="{22A70DD2-4537-4C2E-BE41-43E6CDD43AE1}" type="presOf" srcId="{7B065365-4189-42AD-A841-1DD9C64E326E}" destId="{6E453547-DAE6-4464-9021-7371AFE07305}" srcOrd="0" destOrd="0" presId="urn:microsoft.com/office/officeart/2005/8/layout/radial1"/>
    <dgm:cxn modelId="{0803D7E6-05CE-4D18-A7DA-FF71EF9D19D1}" type="presOf" srcId="{1CB1E95F-F885-46DE-A498-E359EA5CB7AD}" destId="{FF8ECF9F-B7A4-4646-B249-78A6226BC217}" srcOrd="0" destOrd="0" presId="urn:microsoft.com/office/officeart/2005/8/layout/radial1"/>
    <dgm:cxn modelId="{26640528-B56C-42D1-A52F-5FE36BD13692}" srcId="{0217EFA2-F531-470D-9BBB-0D535ADC1092}" destId="{7B065365-4189-42AD-A841-1DD9C64E326E}" srcOrd="3" destOrd="0" parTransId="{02BAB03E-FDE0-4B56-A2D8-0FF7D359A1AB}" sibTransId="{CD033242-97FC-4D5F-83AF-F7F604F63873}"/>
    <dgm:cxn modelId="{A741B413-A2BF-46AA-8228-062D7CD8BF54}" srcId="{20D96E95-2464-48E4-B3A1-D5F2278D0E1F}" destId="{0217EFA2-F531-470D-9BBB-0D535ADC1092}" srcOrd="0" destOrd="0" parTransId="{37D461A0-77CD-48E4-8340-995AD63B5A03}" sibTransId="{BFDBC7D4-D317-4CBB-9A3D-13646D7FBB9A}"/>
    <dgm:cxn modelId="{2C40498E-4105-4C2B-9EE1-144E590A27EA}" type="presParOf" srcId="{61EFF05E-1976-40BC-B63C-1CF99DF5A265}" destId="{3D9046F8-BACC-414A-8A88-265748E62A00}" srcOrd="0" destOrd="0" presId="urn:microsoft.com/office/officeart/2005/8/layout/radial1"/>
    <dgm:cxn modelId="{D0F70B2F-29EB-448D-AD13-FF0D15EB5A76}" type="presParOf" srcId="{61EFF05E-1976-40BC-B63C-1CF99DF5A265}" destId="{6D91015F-8EEC-4C7B-89E9-7DD6A8121B7B}" srcOrd="1" destOrd="0" presId="urn:microsoft.com/office/officeart/2005/8/layout/radial1"/>
    <dgm:cxn modelId="{8A694AB6-EDA3-4846-BEDA-D9CC7CF34F33}" type="presParOf" srcId="{6D91015F-8EEC-4C7B-89E9-7DD6A8121B7B}" destId="{BA05192E-4DCA-4223-B5C6-DD50CF491DBF}" srcOrd="0" destOrd="0" presId="urn:microsoft.com/office/officeart/2005/8/layout/radial1"/>
    <dgm:cxn modelId="{3E9389E7-94E0-42DC-B14D-51543A760CA1}" type="presParOf" srcId="{61EFF05E-1976-40BC-B63C-1CF99DF5A265}" destId="{7CA1293B-3A82-42FE-864B-99985790C27E}" srcOrd="2" destOrd="0" presId="urn:microsoft.com/office/officeart/2005/8/layout/radial1"/>
    <dgm:cxn modelId="{7CF2611D-1787-44C2-82E5-BD387C5B3A19}" type="presParOf" srcId="{61EFF05E-1976-40BC-B63C-1CF99DF5A265}" destId="{FF8ECF9F-B7A4-4646-B249-78A6226BC217}" srcOrd="3" destOrd="0" presId="urn:microsoft.com/office/officeart/2005/8/layout/radial1"/>
    <dgm:cxn modelId="{527FA076-E293-4C56-84D8-5B95F51BC37D}" type="presParOf" srcId="{FF8ECF9F-B7A4-4646-B249-78A6226BC217}" destId="{E890A770-2572-4A2F-8E36-3CDDEAF22369}" srcOrd="0" destOrd="0" presId="urn:microsoft.com/office/officeart/2005/8/layout/radial1"/>
    <dgm:cxn modelId="{D1378E80-B35A-4BAF-A34B-522A67D4E0EE}" type="presParOf" srcId="{61EFF05E-1976-40BC-B63C-1CF99DF5A265}" destId="{8D07E5DB-FC31-44B3-B756-103EB7FF778E}" srcOrd="4" destOrd="0" presId="urn:microsoft.com/office/officeart/2005/8/layout/radial1"/>
    <dgm:cxn modelId="{73CB1942-F02C-4E6E-A6C3-CEBFD9567F65}" type="presParOf" srcId="{61EFF05E-1976-40BC-B63C-1CF99DF5A265}" destId="{5F2C7975-B39C-491A-813F-DD7F127A69AF}" srcOrd="5" destOrd="0" presId="urn:microsoft.com/office/officeart/2005/8/layout/radial1"/>
    <dgm:cxn modelId="{5209F4B3-8C0E-4B2A-831E-00054DE7B888}" type="presParOf" srcId="{5F2C7975-B39C-491A-813F-DD7F127A69AF}" destId="{115E964F-D258-472A-BAFB-C2D9E0C50302}" srcOrd="0" destOrd="0" presId="urn:microsoft.com/office/officeart/2005/8/layout/radial1"/>
    <dgm:cxn modelId="{C1913AA7-24C0-4987-91D5-47260D3FF44A}" type="presParOf" srcId="{61EFF05E-1976-40BC-B63C-1CF99DF5A265}" destId="{9439DF5C-7857-4B27-9A43-FE1EFF8A5F38}" srcOrd="6" destOrd="0" presId="urn:microsoft.com/office/officeart/2005/8/layout/radial1"/>
    <dgm:cxn modelId="{602047D1-C95F-4DD2-A9A8-DD01DCAD09FE}" type="presParOf" srcId="{61EFF05E-1976-40BC-B63C-1CF99DF5A265}" destId="{E7B7F2F1-16DC-49B4-A7F2-C22CF2E9F98A}" srcOrd="7" destOrd="0" presId="urn:microsoft.com/office/officeart/2005/8/layout/radial1"/>
    <dgm:cxn modelId="{577B1322-4EBA-461A-A0B3-9D9EF92F52E4}" type="presParOf" srcId="{E7B7F2F1-16DC-49B4-A7F2-C22CF2E9F98A}" destId="{C443A8E4-91F3-490D-9687-1005C59297D1}" srcOrd="0" destOrd="0" presId="urn:microsoft.com/office/officeart/2005/8/layout/radial1"/>
    <dgm:cxn modelId="{05E5A4AF-40E5-44E5-9BC0-F48FEA4E0074}" type="presParOf" srcId="{61EFF05E-1976-40BC-B63C-1CF99DF5A265}" destId="{6E453547-DAE6-4464-9021-7371AFE07305}" srcOrd="8" destOrd="0" presId="urn:microsoft.com/office/officeart/2005/8/layout/radial1"/>
    <dgm:cxn modelId="{F9734712-91A8-4EF2-A872-5F6EE63D5B11}" type="presParOf" srcId="{61EFF05E-1976-40BC-B63C-1CF99DF5A265}" destId="{0E1B1138-2083-4F73-9917-07C8C1E3DF8A}" srcOrd="9" destOrd="0" presId="urn:microsoft.com/office/officeart/2005/8/layout/radial1"/>
    <dgm:cxn modelId="{1CD3AE25-63BC-42D5-9A77-E5C9383C7345}" type="presParOf" srcId="{0E1B1138-2083-4F73-9917-07C8C1E3DF8A}" destId="{13AA0544-0952-42DB-B606-D071ED6FB187}" srcOrd="0" destOrd="0" presId="urn:microsoft.com/office/officeart/2005/8/layout/radial1"/>
    <dgm:cxn modelId="{CAC1E6A5-0E27-4D46-9E0A-B43D87442479}" type="presParOf" srcId="{61EFF05E-1976-40BC-B63C-1CF99DF5A265}" destId="{324E8F53-348F-4CF0-ABE3-EB95282AD8CE}" srcOrd="10" destOrd="0" presId="urn:microsoft.com/office/officeart/2005/8/layout/radial1"/>
    <dgm:cxn modelId="{67D2161A-9458-4A40-A6B2-DA1FBCBC94D1}" type="presParOf" srcId="{61EFF05E-1976-40BC-B63C-1CF99DF5A265}" destId="{15478064-35EB-4D97-A3E1-0362CFEAADE8}" srcOrd="11" destOrd="0" presId="urn:microsoft.com/office/officeart/2005/8/layout/radial1"/>
    <dgm:cxn modelId="{1F03027F-58C3-46BD-80AA-C8B481377A0F}" type="presParOf" srcId="{15478064-35EB-4D97-A3E1-0362CFEAADE8}" destId="{DD4FA8F2-9688-4E29-8149-5BC8A2EB6D7F}" srcOrd="0" destOrd="0" presId="urn:microsoft.com/office/officeart/2005/8/layout/radial1"/>
    <dgm:cxn modelId="{C6F117C4-9309-4F3D-AEB8-7790D4751A38}" type="presParOf" srcId="{61EFF05E-1976-40BC-B63C-1CF99DF5A265}" destId="{5A3F7CE5-E712-4DE7-9D63-3D2C9DB341B7}" srcOrd="12" destOrd="0" presId="urn:microsoft.com/office/officeart/2005/8/layout/radial1"/>
    <dgm:cxn modelId="{357352F4-EAB1-478E-BD0D-487B8DA67BD0}" type="presParOf" srcId="{61EFF05E-1976-40BC-B63C-1CF99DF5A265}" destId="{BC013A41-1448-412B-8A8B-72768B67B8C9}" srcOrd="13" destOrd="0" presId="urn:microsoft.com/office/officeart/2005/8/layout/radial1"/>
    <dgm:cxn modelId="{3CCAAC0A-9A2C-4F84-8B54-D8E576E9AF8E}" type="presParOf" srcId="{BC013A41-1448-412B-8A8B-72768B67B8C9}" destId="{9850FDE4-9F4F-4734-A4EF-5DF6CA3B2381}" srcOrd="0" destOrd="0" presId="urn:microsoft.com/office/officeart/2005/8/layout/radial1"/>
    <dgm:cxn modelId="{85CBB955-076C-4F18-B2F8-506127E0EBE6}" type="presParOf" srcId="{61EFF05E-1976-40BC-B63C-1CF99DF5A265}" destId="{C377BE7A-E473-4E2D-9A94-D9C36BC16F8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9046F8-BACC-414A-8A88-265748E62A00}">
      <dsp:nvSpPr>
        <dsp:cNvPr id="0" name=""/>
        <dsp:cNvSpPr/>
      </dsp:nvSpPr>
      <dsp:spPr>
        <a:xfrm>
          <a:off x="1582562" y="1075380"/>
          <a:ext cx="1317974" cy="1317100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WEPHREN</a:t>
          </a:r>
        </a:p>
      </dsp:txBody>
      <dsp:txXfrm>
        <a:off x="1775575" y="1268265"/>
        <a:ext cx="931948" cy="931330"/>
      </dsp:txXfrm>
    </dsp:sp>
    <dsp:sp modelId="{6D91015F-8EEC-4C7B-89E9-7DD6A8121B7B}">
      <dsp:nvSpPr>
        <dsp:cNvPr id="0" name=""/>
        <dsp:cNvSpPr/>
      </dsp:nvSpPr>
      <dsp:spPr>
        <a:xfrm rot="16200000">
          <a:off x="2142036" y="958513"/>
          <a:ext cx="199027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425" y="13516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574" y="970890"/>
        <a:ext cx="9951" cy="9951"/>
      </dsp:txXfrm>
    </dsp:sp>
    <dsp:sp modelId="{7CA1293B-3A82-42FE-864B-99985790C27E}">
      <dsp:nvSpPr>
        <dsp:cNvPr id="0" name=""/>
        <dsp:cNvSpPr/>
      </dsp:nvSpPr>
      <dsp:spPr>
        <a:xfrm>
          <a:off x="1809339" y="11932"/>
          <a:ext cx="864420" cy="864420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Academic Institutions</a:t>
          </a:r>
        </a:p>
      </dsp:txBody>
      <dsp:txXfrm>
        <a:off x="1935930" y="138523"/>
        <a:ext cx="611238" cy="611238"/>
      </dsp:txXfrm>
    </dsp:sp>
    <dsp:sp modelId="{FF8ECF9F-B7A4-4646-B249-78A6226BC217}">
      <dsp:nvSpPr>
        <dsp:cNvPr id="0" name=""/>
        <dsp:cNvSpPr/>
      </dsp:nvSpPr>
      <dsp:spPr>
        <a:xfrm rot="19299574">
          <a:off x="2737285" y="1247481"/>
          <a:ext cx="194761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0102" y="13516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9797" y="1259966"/>
        <a:ext cx="9738" cy="9738"/>
      </dsp:txXfrm>
    </dsp:sp>
    <dsp:sp modelId="{8D07E5DB-FC31-44B3-B756-103EB7FF778E}">
      <dsp:nvSpPr>
        <dsp:cNvPr id="0" name=""/>
        <dsp:cNvSpPr/>
      </dsp:nvSpPr>
      <dsp:spPr>
        <a:xfrm>
          <a:off x="2800929" y="515329"/>
          <a:ext cx="908454" cy="833880"/>
        </a:xfrm>
        <a:prstGeom prst="ellipse">
          <a:avLst/>
        </a:prstGeom>
        <a:solidFill>
          <a:srgbClr val="4BACC6">
            <a:hueOff val="-1655646"/>
            <a:satOff val="6635"/>
            <a:lumOff val="143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Public Health Organisations</a:t>
          </a:r>
        </a:p>
      </dsp:txBody>
      <dsp:txXfrm>
        <a:off x="2933969" y="637448"/>
        <a:ext cx="642374" cy="589642"/>
      </dsp:txXfrm>
    </dsp:sp>
    <dsp:sp modelId="{5F2C7975-B39C-491A-813F-DD7F127A69AF}">
      <dsp:nvSpPr>
        <dsp:cNvPr id="0" name=""/>
        <dsp:cNvSpPr/>
      </dsp:nvSpPr>
      <dsp:spPr>
        <a:xfrm rot="788636">
          <a:off x="2880542" y="1889934"/>
          <a:ext cx="206776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030" y="13516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78760" y="1902118"/>
        <a:ext cx="10338" cy="10338"/>
      </dsp:txXfrm>
    </dsp:sp>
    <dsp:sp modelId="{9439DF5C-7857-4B27-9A43-FE1EFF8A5F38}">
      <dsp:nvSpPr>
        <dsp:cNvPr id="0" name=""/>
        <dsp:cNvSpPr/>
      </dsp:nvSpPr>
      <dsp:spPr>
        <a:xfrm>
          <a:off x="3073286" y="1596871"/>
          <a:ext cx="864420" cy="864420"/>
        </a:xfrm>
        <a:prstGeom prst="ellipse">
          <a:avLst/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Healthcare Professionals</a:t>
          </a:r>
        </a:p>
      </dsp:txBody>
      <dsp:txXfrm>
        <a:off x="3199877" y="1723462"/>
        <a:ext cx="611238" cy="611238"/>
      </dsp:txXfrm>
    </dsp:sp>
    <dsp:sp modelId="{E7B7F2F1-16DC-49B4-A7F2-C22CF2E9F98A}">
      <dsp:nvSpPr>
        <dsp:cNvPr id="0" name=""/>
        <dsp:cNvSpPr/>
      </dsp:nvSpPr>
      <dsp:spPr>
        <a:xfrm rot="3864774">
          <a:off x="2465890" y="2406048"/>
          <a:ext cx="211616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347" y="13516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66408" y="2418111"/>
        <a:ext cx="10580" cy="10580"/>
      </dsp:txXfrm>
    </dsp:sp>
    <dsp:sp modelId="{6E453547-DAE6-4464-9021-7371AFE07305}">
      <dsp:nvSpPr>
        <dsp:cNvPr id="0" name=""/>
        <dsp:cNvSpPr/>
      </dsp:nvSpPr>
      <dsp:spPr>
        <a:xfrm>
          <a:off x="2371848" y="2476446"/>
          <a:ext cx="864420" cy="864420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Prison Services</a:t>
          </a:r>
        </a:p>
      </dsp:txBody>
      <dsp:txXfrm>
        <a:off x="2498439" y="2603037"/>
        <a:ext cx="611238" cy="611238"/>
      </dsp:txXfrm>
    </dsp:sp>
    <dsp:sp modelId="{0E1B1138-2083-4F73-9917-07C8C1E3DF8A}">
      <dsp:nvSpPr>
        <dsp:cNvPr id="0" name=""/>
        <dsp:cNvSpPr/>
      </dsp:nvSpPr>
      <dsp:spPr>
        <a:xfrm rot="6935226">
          <a:off x="1805593" y="2406048"/>
          <a:ext cx="211616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347" y="13516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906111" y="2418111"/>
        <a:ext cx="10580" cy="10580"/>
      </dsp:txXfrm>
    </dsp:sp>
    <dsp:sp modelId="{324E8F53-348F-4CF0-ABE3-EB95282AD8CE}">
      <dsp:nvSpPr>
        <dsp:cNvPr id="0" name=""/>
        <dsp:cNvSpPr/>
      </dsp:nvSpPr>
      <dsp:spPr>
        <a:xfrm>
          <a:off x="1246830" y="2476446"/>
          <a:ext cx="864420" cy="864420"/>
        </a:xfrm>
        <a:prstGeom prst="ellipse">
          <a:avLst/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People in prisons</a:t>
          </a:r>
        </a:p>
      </dsp:txBody>
      <dsp:txXfrm>
        <a:off x="1373421" y="2603037"/>
        <a:ext cx="611238" cy="611238"/>
      </dsp:txXfrm>
    </dsp:sp>
    <dsp:sp modelId="{15478064-35EB-4D97-A3E1-0362CFEAADE8}">
      <dsp:nvSpPr>
        <dsp:cNvPr id="0" name=""/>
        <dsp:cNvSpPr/>
      </dsp:nvSpPr>
      <dsp:spPr>
        <a:xfrm rot="10011364">
          <a:off x="1395781" y="1889934"/>
          <a:ext cx="206776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030" y="13516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494000" y="1902118"/>
        <a:ext cx="10338" cy="10338"/>
      </dsp:txXfrm>
    </dsp:sp>
    <dsp:sp modelId="{5A3F7CE5-E712-4DE7-9D63-3D2C9DB341B7}">
      <dsp:nvSpPr>
        <dsp:cNvPr id="0" name=""/>
        <dsp:cNvSpPr/>
      </dsp:nvSpPr>
      <dsp:spPr>
        <a:xfrm>
          <a:off x="545392" y="1596871"/>
          <a:ext cx="864420" cy="864420"/>
        </a:xfrm>
        <a:prstGeom prst="ellipse">
          <a:avLst/>
        </a:prstGeom>
        <a:solidFill>
          <a:srgbClr val="4BACC6">
            <a:hueOff val="-8278230"/>
            <a:satOff val="33176"/>
            <a:lumOff val="719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Policy Makers</a:t>
          </a:r>
        </a:p>
      </dsp:txBody>
      <dsp:txXfrm>
        <a:off x="671983" y="1723462"/>
        <a:ext cx="611238" cy="611238"/>
      </dsp:txXfrm>
    </dsp:sp>
    <dsp:sp modelId="{BC013A41-1448-412B-8A8B-72768B67B8C9}">
      <dsp:nvSpPr>
        <dsp:cNvPr id="0" name=""/>
        <dsp:cNvSpPr/>
      </dsp:nvSpPr>
      <dsp:spPr>
        <a:xfrm rot="13100426">
          <a:off x="1545238" y="1245460"/>
          <a:ext cx="201278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3516"/>
              </a:moveTo>
              <a:lnTo>
                <a:pt x="196171" y="13516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40845" y="1257782"/>
        <a:ext cx="10063" cy="10063"/>
      </dsp:txXfrm>
    </dsp:sp>
    <dsp:sp modelId="{C377BE7A-E473-4E2D-9A94-D9C36BC16F85}">
      <dsp:nvSpPr>
        <dsp:cNvPr id="0" name=""/>
        <dsp:cNvSpPr/>
      </dsp:nvSpPr>
      <dsp:spPr>
        <a:xfrm>
          <a:off x="795732" y="500059"/>
          <a:ext cx="864420" cy="864420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International organisations</a:t>
          </a:r>
        </a:p>
      </dsp:txBody>
      <dsp:txXfrm>
        <a:off x="922323" y="626650"/>
        <a:ext cx="611238" cy="611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No health without justice; no justice without health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0B3EC7-D7FD-4201-9689-964A110A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 Sturup-Toft</dc:creator>
  <cp:lastModifiedBy>Butt, Christine</cp:lastModifiedBy>
  <cp:revision>2</cp:revision>
  <dcterms:created xsi:type="dcterms:W3CDTF">2016-12-01T08:36:00Z</dcterms:created>
  <dcterms:modified xsi:type="dcterms:W3CDTF">2016-12-01T08:36:00Z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